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A42" w:rsidRDefault="00696A42">
      <w:pPr>
        <w:rPr>
          <w:rFonts w:ascii="Times New Roman" w:hAnsi="Times New Roman"/>
        </w:rPr>
      </w:pPr>
    </w:p>
    <w:p w:rsidR="00696A42" w:rsidRDefault="007562AC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26" type="#_x0000_t48" style="position:absolute;left:0;text-align:left;margin-left:666.9pt;margin-top:325.25pt;width:167.3pt;height:76.05pt;z-index:251660288;mso-width-relative:page;mso-height-relative:page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<v:textbox>
              <w:txbxContent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字体、字号请参考范例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注意：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首字母大写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植物拉丁学名斜体</w:t>
                  </w:r>
                </w:p>
              </w:txbxContent>
            </v:textbox>
          </v:shape>
        </w:pict>
      </w:r>
      <w:r w:rsidR="005C6271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《旅游规划</w:t>
      </w:r>
      <w:r w:rsidR="00402431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制图综合提升训练</w:t>
      </w:r>
      <w:r w:rsidR="00591075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》</w:t>
      </w:r>
      <w:r w:rsidR="002476D3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:rsidR="00696A42" w:rsidRDefault="002476D3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1"/>
        <w:gridCol w:w="2026"/>
        <w:gridCol w:w="1099"/>
        <w:gridCol w:w="59"/>
        <w:gridCol w:w="1198"/>
        <w:gridCol w:w="305"/>
        <w:gridCol w:w="487"/>
        <w:gridCol w:w="442"/>
        <w:gridCol w:w="962"/>
        <w:gridCol w:w="1237"/>
      </w:tblGrid>
      <w:tr w:rsidR="00696A42" w:rsidTr="00591075">
        <w:trPr>
          <w:trHeight w:val="405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:rsidR="00696A42" w:rsidRPr="00591075" w:rsidRDefault="00892F6C" w:rsidP="00402431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kern w:val="0"/>
                <w:szCs w:val="21"/>
              </w:rPr>
              <w:t>旅游</w:t>
            </w:r>
            <w:r w:rsidR="00591075" w:rsidRPr="00591075">
              <w:rPr>
                <w:rFonts w:ascii="Times New Roman" w:eastAsia="宋体" w:hAnsi="Times New Roman" w:cs="宋体" w:hint="eastAsia"/>
                <w:b/>
                <w:kern w:val="0"/>
                <w:szCs w:val="21"/>
              </w:rPr>
              <w:t>规划</w:t>
            </w:r>
            <w:r w:rsidR="00402431">
              <w:rPr>
                <w:rFonts w:ascii="Times New Roman" w:eastAsia="宋体" w:hAnsi="Times New Roman" w:cs="宋体" w:hint="eastAsia"/>
                <w:b/>
                <w:kern w:val="0"/>
                <w:szCs w:val="21"/>
              </w:rPr>
              <w:t>制图综合提升</w:t>
            </w:r>
            <w:r w:rsidR="00D95C74">
              <w:rPr>
                <w:rFonts w:ascii="Times New Roman" w:eastAsia="宋体" w:hAnsi="Times New Roman" w:cs="宋体" w:hint="eastAsia"/>
                <w:b/>
                <w:kern w:val="0"/>
                <w:szCs w:val="21"/>
              </w:rPr>
              <w:t>训练</w:t>
            </w:r>
          </w:p>
        </w:tc>
      </w:tr>
      <w:tr w:rsidR="00696A42" w:rsidTr="00591075">
        <w:trPr>
          <w:trHeight w:val="417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:rsidR="00696A42" w:rsidRDefault="00D95C74" w:rsidP="00402431">
            <w:pPr>
              <w:tabs>
                <w:tab w:val="center" w:pos="3556"/>
                <w:tab w:val="left" w:pos="4421"/>
              </w:tabs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D95C74">
              <w:rPr>
                <w:rFonts w:ascii="Times New Roman" w:eastAsia="宋体" w:hAnsi="Times New Roman" w:cs="Times New Roman"/>
                <w:szCs w:val="21"/>
              </w:rPr>
              <w:t>Comprehensive Improvement Training for Tourism Planning Cartography</w:t>
            </w:r>
          </w:p>
        </w:tc>
        <w:tc>
          <w:tcPr>
            <w:tcW w:w="756" w:type="pct"/>
            <w:gridSpan w:val="2"/>
            <w:vAlign w:val="center"/>
          </w:tcPr>
          <w:p w:rsidR="00696A42" w:rsidRDefault="002476D3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6" w:type="pct"/>
            <w:vAlign w:val="center"/>
          </w:tcPr>
          <w:p w:rsidR="00696A42" w:rsidRDefault="002476D3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</w:rPr>
              <w:t>是</w:t>
            </w:r>
            <w:r>
              <w:rPr>
                <w:rFonts w:hAnsi="宋体" w:hint="eastAsia"/>
                <w:bCs/>
                <w:szCs w:val="21"/>
              </w:rPr>
              <w:t xml:space="preserve"> </w:t>
            </w:r>
            <w:r w:rsidR="00591075"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>
              <w:rPr>
                <w:rFonts w:hAnsi="宋体" w:hint="eastAsia"/>
                <w:bCs/>
                <w:szCs w:val="21"/>
              </w:rPr>
              <w:t>否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:rsidR="00696A42" w:rsidRPr="00FE1BE7" w:rsidRDefault="00FE1BE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FE1BE7">
              <w:rPr>
                <w:rFonts w:ascii="新宋体" w:eastAsia="新宋体" w:hAnsi="Times New Roman" w:cs="新宋体"/>
                <w:b/>
                <w:kern w:val="0"/>
                <w:sz w:val="20"/>
                <w:szCs w:val="20"/>
              </w:rPr>
              <w:t>281140</w:t>
            </w:r>
            <w:r w:rsidR="00402431">
              <w:rPr>
                <w:rFonts w:ascii="新宋体" w:eastAsia="新宋体" w:hAnsi="Times New Roman" w:cs="新宋体" w:hint="eastAsia"/>
                <w:b/>
                <w:kern w:val="0"/>
                <w:sz w:val="20"/>
                <w:szCs w:val="20"/>
              </w:rPr>
              <w:t>54</w:t>
            </w:r>
          </w:p>
        </w:tc>
        <w:tc>
          <w:tcPr>
            <w:tcW w:w="624" w:type="pct"/>
            <w:gridSpan w:val="2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:rsidR="00696A42" w:rsidRDefault="004024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</w:p>
        </w:tc>
        <w:tc>
          <w:tcPr>
            <w:tcW w:w="664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4" w:type="pct"/>
            <w:gridSpan w:val="2"/>
            <w:vAlign w:val="center"/>
          </w:tcPr>
          <w:p w:rsidR="00696A42" w:rsidRDefault="00402431" w:rsidP="00402431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1</w:t>
            </w:r>
            <w:r w:rsidR="002476D3">
              <w:rPr>
                <w:rFonts w:ascii="Times New Roman" w:eastAsia="宋体" w:hAnsi="Times New Roman" w:cs="Times New Roman" w:hint="eastAsia"/>
                <w:szCs w:val="21"/>
              </w:rPr>
              <w:t>周（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24</w:t>
            </w:r>
            <w:r w:rsidR="002476D3">
              <w:rPr>
                <w:rFonts w:ascii="Times New Roman" w:eastAsia="宋体" w:hAnsi="Times New Roman" w:cs="Times New Roman" w:hint="eastAsia"/>
                <w:szCs w:val="21"/>
              </w:rPr>
              <w:t>学时）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:rsidR="00696A42" w:rsidRDefault="00591075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2476D3">
              <w:rPr>
                <w:rFonts w:hint="eastAsia"/>
                <w:bCs/>
                <w:szCs w:val="21"/>
              </w:rPr>
              <w:t>专业见习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</w:p>
        </w:tc>
        <w:tc>
          <w:tcPr>
            <w:tcW w:w="624" w:type="pct"/>
            <w:gridSpan w:val="2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:rsidR="00696A42" w:rsidRDefault="00402431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="002476D3">
              <w:rPr>
                <w:rFonts w:eastAsia="宋体" w:hAnsi="宋体"/>
                <w:bCs/>
                <w:szCs w:val="21"/>
              </w:rPr>
              <w:t>必修</w:t>
            </w:r>
          </w:p>
          <w:p w:rsidR="00696A42" w:rsidRDefault="00402431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2476D3">
              <w:rPr>
                <w:rFonts w:eastAsia="宋体" w:hAnsi="宋体" w:hint="eastAsia"/>
                <w:bCs/>
                <w:szCs w:val="21"/>
              </w:rPr>
              <w:t>选修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4" w:type="pct"/>
            <w:gridSpan w:val="2"/>
            <w:vAlign w:val="center"/>
          </w:tcPr>
          <w:p w:rsidR="00696A42" w:rsidRDefault="002476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□线上</w:t>
            </w:r>
          </w:p>
          <w:p w:rsidR="00696A42" w:rsidRDefault="00591075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2476D3">
              <w:rPr>
                <w:rFonts w:hAnsi="宋体" w:hint="eastAsia"/>
                <w:szCs w:val="21"/>
              </w:rPr>
              <w:t>线下</w:t>
            </w:r>
          </w:p>
          <w:p w:rsidR="00696A42" w:rsidRDefault="002476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□线上线下混合式</w:t>
            </w:r>
          </w:p>
          <w:p w:rsidR="00696A42" w:rsidRDefault="002476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□社会实践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</w:rPr>
              <w:t>□虚拟仿真实验教学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:rsidR="00696A42" w:rsidRDefault="002476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□闭卷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□开卷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□课程论文</w:t>
            </w:r>
            <w:r>
              <w:rPr>
                <w:rFonts w:hAnsi="宋体" w:hint="eastAsia"/>
                <w:szCs w:val="21"/>
              </w:rPr>
              <w:t xml:space="preserve"> </w:t>
            </w:r>
            <w:r w:rsidR="00591075"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591075">
              <w:rPr>
                <w:rFonts w:hAnsi="宋体" w:hint="eastAsia"/>
                <w:szCs w:val="21"/>
              </w:rPr>
              <w:t>课</w:t>
            </w:r>
            <w:r>
              <w:rPr>
                <w:rFonts w:hAnsi="宋体" w:hint="eastAsia"/>
                <w:szCs w:val="21"/>
              </w:rPr>
              <w:t>程作品</w:t>
            </w:r>
            <w:r>
              <w:rPr>
                <w:rFonts w:hAnsi="宋体" w:hint="eastAsia"/>
                <w:szCs w:val="21"/>
              </w:rPr>
              <w:t xml:space="preserve">  </w:t>
            </w:r>
            <w:r w:rsidR="00591075"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591075">
              <w:rPr>
                <w:rFonts w:hAnsi="宋体" w:hint="eastAsia"/>
                <w:szCs w:val="21"/>
              </w:rPr>
              <w:t>汇</w:t>
            </w:r>
            <w:r>
              <w:rPr>
                <w:rFonts w:hAnsi="宋体" w:hint="eastAsia"/>
                <w:szCs w:val="21"/>
              </w:rPr>
              <w:t>报展示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sym w:font="Wingdings 2" w:char="00A3"/>
            </w:r>
            <w:r>
              <w:rPr>
                <w:rFonts w:hAnsi="宋体" w:hint="eastAsia"/>
                <w:szCs w:val="21"/>
              </w:rPr>
              <w:t>报告</w:t>
            </w:r>
          </w:p>
          <w:p w:rsidR="00696A42" w:rsidRDefault="0059107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>
              <w:rPr>
                <w:rFonts w:hAnsi="宋体" w:hint="eastAsia"/>
                <w:szCs w:val="21"/>
              </w:rPr>
              <w:t>课</w:t>
            </w:r>
            <w:r w:rsidR="002476D3">
              <w:rPr>
                <w:rFonts w:hAnsi="宋体" w:hint="eastAsia"/>
                <w:szCs w:val="21"/>
              </w:rPr>
              <w:t>堂表现</w:t>
            </w:r>
            <w:r w:rsidR="002476D3">
              <w:rPr>
                <w:rFonts w:hAnsi="宋体" w:hint="eastAsia"/>
                <w:szCs w:val="21"/>
              </w:rPr>
              <w:t xml:space="preserve">  </w:t>
            </w:r>
            <w:r w:rsidR="002476D3">
              <w:rPr>
                <w:rFonts w:hAnsi="宋体" w:hint="eastAsia"/>
                <w:szCs w:val="21"/>
              </w:rPr>
              <w:t>□阶段性测试</w:t>
            </w:r>
            <w:r w:rsidR="002476D3">
              <w:rPr>
                <w:rFonts w:hAnsi="宋体" w:hint="eastAsia"/>
                <w:szCs w:val="21"/>
              </w:rPr>
              <w:t xml:space="preserve">  </w:t>
            </w:r>
            <w:r w:rsidR="002476D3">
              <w:rPr>
                <w:rFonts w:hAnsi="宋体" w:hint="eastAsia"/>
                <w:szCs w:val="21"/>
              </w:rPr>
              <w:t>□平时作业</w:t>
            </w:r>
            <w:r w:rsidR="002476D3">
              <w:rPr>
                <w:rFonts w:hAnsi="宋体" w:hint="eastAsia"/>
                <w:szCs w:val="21"/>
              </w:rPr>
              <w:t xml:space="preserve">  </w:t>
            </w:r>
            <w:r w:rsidR="002476D3">
              <w:rPr>
                <w:rFonts w:hAnsi="宋体" w:hint="eastAsia"/>
                <w:szCs w:val="21"/>
              </w:rPr>
              <w:t>□其他（可多选）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:rsidR="00696A42" w:rsidRDefault="005910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管理学院</w:t>
            </w:r>
          </w:p>
        </w:tc>
        <w:tc>
          <w:tcPr>
            <w:tcW w:w="841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开课</w:t>
            </w:r>
          </w:p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系</w:t>
            </w:r>
            <w:r>
              <w:rPr>
                <w:rFonts w:hAnsi="宋体" w:hint="eastAsia"/>
                <w:b/>
                <w:szCs w:val="21"/>
              </w:rPr>
              <w:t>(</w:t>
            </w:r>
            <w:r>
              <w:rPr>
                <w:rFonts w:hAnsi="宋体" w:hint="eastAsia"/>
                <w:b/>
                <w:szCs w:val="21"/>
              </w:rPr>
              <w:t>教研室</w:t>
            </w:r>
            <w:r>
              <w:rPr>
                <w:rFonts w:hAnsi="宋体" w:hint="eastAsia"/>
                <w:b/>
                <w:szCs w:val="21"/>
              </w:rPr>
              <w:t>)</w:t>
            </w:r>
          </w:p>
        </w:tc>
        <w:tc>
          <w:tcPr>
            <w:tcW w:w="1684" w:type="pct"/>
            <w:gridSpan w:val="4"/>
            <w:vAlign w:val="center"/>
          </w:tcPr>
          <w:p w:rsidR="00696A42" w:rsidRDefault="005910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旅游管理系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旅游管理专业</w:t>
            </w:r>
          </w:p>
        </w:tc>
        <w:tc>
          <w:tcPr>
            <w:tcW w:w="841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4" w:type="pct"/>
            <w:gridSpan w:val="4"/>
            <w:vAlign w:val="center"/>
          </w:tcPr>
          <w:p w:rsidR="00696A42" w:rsidRDefault="002476D3" w:rsidP="00402431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910C51">
              <w:rPr>
                <w:rFonts w:ascii="Times New Roman" w:eastAsia="宋体" w:hAnsi="Times New Roman" w:cs="Times New Roman" w:hint="eastAsia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:rsidR="00696A42" w:rsidRDefault="002476D3" w:rsidP="002476D3">
            <w:pPr>
              <w:adjustRightInd w:val="0"/>
              <w:snapToGrid w:val="0"/>
              <w:spacing w:line="400" w:lineRule="exact"/>
              <w:ind w:firstLineChars="500" w:firstLine="1050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于婷婷</w:t>
            </w:r>
          </w:p>
        </w:tc>
        <w:tc>
          <w:tcPr>
            <w:tcW w:w="841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4" w:type="pct"/>
            <w:gridSpan w:val="4"/>
            <w:vAlign w:val="center"/>
          </w:tcPr>
          <w:p w:rsidR="00696A42" w:rsidRDefault="002476D3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罗文宝</w:t>
            </w:r>
          </w:p>
        </w:tc>
      </w:tr>
      <w:tr w:rsidR="00591075" w:rsidTr="00591075">
        <w:trPr>
          <w:trHeight w:val="636"/>
        </w:trPr>
        <w:tc>
          <w:tcPr>
            <w:tcW w:w="792" w:type="pct"/>
            <w:vAlign w:val="center"/>
          </w:tcPr>
          <w:p w:rsidR="00591075" w:rsidRDefault="0059107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:rsidR="00591075" w:rsidRDefault="00591075" w:rsidP="00AE7268"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旅游概论、旅游资源学、旅游文化学、旅游消费者行为</w:t>
            </w:r>
            <w:r w:rsidR="00402431">
              <w:rPr>
                <w:rFonts w:ascii="Times New Roman" w:cs="Times New Roman"/>
                <w:szCs w:val="21"/>
              </w:rPr>
              <w:t>、</w:t>
            </w:r>
            <w:r w:rsidR="009B4D0A">
              <w:rPr>
                <w:rFonts w:ascii="Times New Roman" w:cs="Times New Roman"/>
                <w:szCs w:val="21"/>
              </w:rPr>
              <w:t>旅游规划与开发、旅游策划学、</w:t>
            </w:r>
            <w:r w:rsidR="00402431">
              <w:rPr>
                <w:rFonts w:ascii="Times New Roman" w:cs="Times New Roman"/>
                <w:szCs w:val="21"/>
              </w:rPr>
              <w:t>旅游产品设计与开发、旅游景观设计</w:t>
            </w:r>
          </w:p>
        </w:tc>
      </w:tr>
      <w:tr w:rsidR="00591075" w:rsidTr="00591075">
        <w:trPr>
          <w:trHeight w:val="636"/>
        </w:trPr>
        <w:tc>
          <w:tcPr>
            <w:tcW w:w="792" w:type="pct"/>
            <w:vAlign w:val="center"/>
          </w:tcPr>
          <w:p w:rsidR="00591075" w:rsidRDefault="0059107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:rsidR="00591075" w:rsidRDefault="00402431" w:rsidP="00AE7268"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无</w:t>
            </w:r>
          </w:p>
        </w:tc>
      </w:tr>
      <w:tr w:rsidR="00591075" w:rsidTr="00591075">
        <w:trPr>
          <w:trHeight w:val="636"/>
        </w:trPr>
        <w:tc>
          <w:tcPr>
            <w:tcW w:w="792" w:type="pct"/>
            <w:vAlign w:val="center"/>
          </w:tcPr>
          <w:p w:rsidR="00591075" w:rsidRPr="003A173E" w:rsidRDefault="0059107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A173E">
              <w:rPr>
                <w:rFonts w:ascii="Times New Roman" w:eastAsia="宋体" w:hAnsi="Times New Roman" w:cs="Times New Roman" w:hint="eastAsia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:rsidR="009B4D0A" w:rsidRPr="0088588C" w:rsidRDefault="009B4D0A" w:rsidP="00AE7268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汤国安，</w:t>
            </w:r>
            <w:r>
              <w:rPr>
                <w:rFonts w:hAnsi="宋体"/>
                <w:szCs w:val="21"/>
              </w:rPr>
              <w:t>ARC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/>
                <w:szCs w:val="21"/>
              </w:rPr>
              <w:t>GIS</w:t>
            </w:r>
            <w:r>
              <w:rPr>
                <w:rFonts w:hAnsi="宋体"/>
                <w:szCs w:val="21"/>
              </w:rPr>
              <w:t>地理信息系统空间分析实验教程（第三版），</w:t>
            </w:r>
            <w:r w:rsidR="003A173E">
              <w:rPr>
                <w:rFonts w:hAnsi="宋体"/>
                <w:szCs w:val="21"/>
              </w:rPr>
              <w:t>北京：</w:t>
            </w:r>
            <w:r>
              <w:rPr>
                <w:rFonts w:hAnsi="宋体"/>
                <w:szCs w:val="21"/>
              </w:rPr>
              <w:t>科学出版社，</w:t>
            </w:r>
            <w:r>
              <w:rPr>
                <w:rFonts w:hAnsi="宋体" w:hint="eastAsia"/>
                <w:szCs w:val="21"/>
              </w:rPr>
              <w:t>2023,03</w:t>
            </w:r>
          </w:p>
        </w:tc>
      </w:tr>
      <w:tr w:rsidR="00591075" w:rsidTr="00591075">
        <w:trPr>
          <w:trHeight w:val="636"/>
        </w:trPr>
        <w:tc>
          <w:tcPr>
            <w:tcW w:w="792" w:type="pct"/>
            <w:vAlign w:val="center"/>
          </w:tcPr>
          <w:p w:rsidR="00591075" w:rsidRPr="003A173E" w:rsidRDefault="0059107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A173E">
              <w:rPr>
                <w:rFonts w:ascii="Times New Roman" w:eastAsia="宋体" w:hAnsi="Times New Roman" w:cs="Times New Roman" w:hint="eastAsia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:rsidR="00591075" w:rsidRDefault="009B4D0A" w:rsidP="00AE7268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/>
                <w:szCs w:val="21"/>
              </w:rPr>
              <w:t>李莉，</w:t>
            </w:r>
            <w:r>
              <w:rPr>
                <w:rFonts w:hAnsi="宋体"/>
                <w:szCs w:val="21"/>
              </w:rPr>
              <w:t>A</w:t>
            </w:r>
            <w:r>
              <w:rPr>
                <w:rFonts w:hAnsi="宋体" w:hint="eastAsia"/>
                <w:szCs w:val="21"/>
              </w:rPr>
              <w:t>utoCAD 3DMAX PHOTOSHOP CC</w:t>
            </w:r>
            <w:r>
              <w:rPr>
                <w:rFonts w:hAnsi="宋体" w:hint="eastAsia"/>
                <w:szCs w:val="21"/>
              </w:rPr>
              <w:t>设计制图实用教程，</w:t>
            </w:r>
            <w:r w:rsidR="003A173E">
              <w:rPr>
                <w:rFonts w:hAnsi="宋体" w:hint="eastAsia"/>
                <w:szCs w:val="21"/>
              </w:rPr>
              <w:t>北京：</w:t>
            </w:r>
            <w:r>
              <w:rPr>
                <w:rFonts w:hAnsi="宋体" w:hint="eastAsia"/>
                <w:szCs w:val="21"/>
              </w:rPr>
              <w:t>人民邮电出版社，</w:t>
            </w:r>
            <w:r>
              <w:rPr>
                <w:rFonts w:hAnsi="宋体" w:hint="eastAsia"/>
                <w:szCs w:val="21"/>
              </w:rPr>
              <w:t>2023.09</w:t>
            </w:r>
          </w:p>
          <w:p w:rsidR="009B4D0A" w:rsidRPr="0088588C" w:rsidRDefault="009B4D0A" w:rsidP="00AE7268">
            <w:pPr>
              <w:snapToGrid w:val="0"/>
              <w:spacing w:line="400" w:lineRule="exact"/>
              <w:rPr>
                <w:szCs w:val="21"/>
              </w:rPr>
            </w:pPr>
            <w:r>
              <w:rPr>
                <w:rFonts w:hAnsi="宋体" w:hint="eastAsia"/>
                <w:szCs w:val="21"/>
              </w:rPr>
              <w:t>天津美术学院，环境艺术设计</w:t>
            </w:r>
            <w:r>
              <w:rPr>
                <w:rFonts w:hAnsi="宋体" w:hint="eastAsia"/>
                <w:szCs w:val="21"/>
              </w:rPr>
              <w:t>AUTO CAD</w:t>
            </w:r>
            <w:r>
              <w:rPr>
                <w:rFonts w:hAnsi="宋体" w:hint="eastAsia"/>
                <w:szCs w:val="21"/>
              </w:rPr>
              <w:t>教程</w:t>
            </w:r>
            <w:r>
              <w:rPr>
                <w:rFonts w:hAnsi="宋体"/>
                <w:szCs w:val="21"/>
              </w:rPr>
              <w:t>—</w:t>
            </w:r>
            <w:r>
              <w:rPr>
                <w:rFonts w:hAnsi="宋体" w:hint="eastAsia"/>
                <w:szCs w:val="21"/>
              </w:rPr>
              <w:t>从平面到空间，</w:t>
            </w:r>
            <w:r w:rsidR="003A173E">
              <w:rPr>
                <w:rFonts w:hAnsi="宋体" w:hint="eastAsia"/>
                <w:szCs w:val="21"/>
              </w:rPr>
              <w:t>北京：</w:t>
            </w:r>
            <w:r>
              <w:rPr>
                <w:rFonts w:hAnsi="宋体" w:hint="eastAsia"/>
                <w:szCs w:val="21"/>
              </w:rPr>
              <w:t>中国建筑工业出版社，</w:t>
            </w:r>
            <w:r>
              <w:rPr>
                <w:rFonts w:hAnsi="宋体" w:hint="eastAsia"/>
                <w:szCs w:val="21"/>
              </w:rPr>
              <w:t>2008,11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Pr="003A173E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3A173E">
              <w:rPr>
                <w:rFonts w:ascii="Times New Roman" w:eastAsia="宋体" w:hAnsi="Times New Roman" w:cs="Times New Roman" w:hint="eastAsia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:rsidR="00696A42" w:rsidRPr="00591075" w:rsidRDefault="009B4D0A" w:rsidP="00591075">
            <w:pPr>
              <w:spacing w:line="340" w:lineRule="exact"/>
              <w:rPr>
                <w:rFonts w:ascii="Tahoma" w:hAnsi="Tahoma" w:cs="Tahoma"/>
                <w:color w:val="232323"/>
                <w:szCs w:val="21"/>
                <w:shd w:val="clear" w:color="auto" w:fill="FFFFFF"/>
              </w:rPr>
            </w:pPr>
            <w:r>
              <w:rPr>
                <w:rFonts w:ascii="Tahoma" w:hAnsi="Tahoma" w:cs="Tahoma"/>
                <w:color w:val="232323"/>
                <w:szCs w:val="21"/>
                <w:shd w:val="clear" w:color="auto" w:fill="FFFFFF"/>
              </w:rPr>
              <w:t>暂无</w:t>
            </w:r>
          </w:p>
        </w:tc>
      </w:tr>
      <w:tr w:rsidR="00696A42" w:rsidTr="00591075">
        <w:trPr>
          <w:trHeight w:val="1420"/>
        </w:trPr>
        <w:tc>
          <w:tcPr>
            <w:tcW w:w="792" w:type="pct"/>
            <w:vAlign w:val="center"/>
          </w:tcPr>
          <w:p w:rsidR="00696A42" w:rsidRDefault="002476D3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b/>
                <w:bCs/>
                <w:szCs w:val="21"/>
              </w:rPr>
              <w:lastRenderedPageBreak/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:rsidR="00696A42" w:rsidRDefault="00FE1BE7" w:rsidP="00402431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本</w:t>
            </w:r>
            <w:r w:rsidR="00591075" w:rsidRPr="006C7C53">
              <w:rPr>
                <w:rFonts w:ascii="Times New Roman" w:cs="Times New Roman"/>
                <w:szCs w:val="21"/>
              </w:rPr>
              <w:t>课程是旅游管理专业</w:t>
            </w:r>
            <w:r w:rsidR="00402431">
              <w:rPr>
                <w:rFonts w:ascii="Times New Roman" w:cs="Times New Roman"/>
                <w:szCs w:val="21"/>
              </w:rPr>
              <w:t>（规划策划方向）选修</w:t>
            </w:r>
            <w:proofErr w:type="gramStart"/>
            <w:r w:rsidR="00402431">
              <w:rPr>
                <w:rFonts w:ascii="Times New Roman" w:cs="Times New Roman"/>
                <w:szCs w:val="21"/>
              </w:rPr>
              <w:t>升阶</w:t>
            </w:r>
            <w:r w:rsidR="00CF6819">
              <w:rPr>
                <w:rFonts w:ascii="Times New Roman" w:cs="Times New Roman"/>
                <w:szCs w:val="21"/>
              </w:rPr>
              <w:t>实训</w:t>
            </w:r>
            <w:proofErr w:type="gramEnd"/>
            <w:r w:rsidR="00591075" w:rsidRPr="006C7C53">
              <w:rPr>
                <w:rFonts w:ascii="Times New Roman" w:cs="Times New Roman"/>
                <w:szCs w:val="21"/>
              </w:rPr>
              <w:t>课程，</w:t>
            </w:r>
            <w:r w:rsidR="00CF6819">
              <w:rPr>
                <w:rFonts w:ascii="Times New Roman" w:cs="Times New Roman"/>
                <w:szCs w:val="21"/>
              </w:rPr>
              <w:t>主要运用</w:t>
            </w:r>
            <w:r w:rsidR="00591075" w:rsidRPr="006C7C53">
              <w:rPr>
                <w:rFonts w:ascii="Times New Roman" w:cs="Times New Roman"/>
                <w:szCs w:val="21"/>
              </w:rPr>
              <w:t>旅游规划</w:t>
            </w:r>
            <w:r w:rsidR="00402431">
              <w:rPr>
                <w:rFonts w:ascii="Times New Roman" w:cs="Times New Roman"/>
                <w:szCs w:val="21"/>
              </w:rPr>
              <w:t>、策划的理论知识，结合常用旅游规划制图软件</w:t>
            </w:r>
            <w:r w:rsidR="00CF6819">
              <w:rPr>
                <w:rFonts w:ascii="Times New Roman" w:cs="Times New Roman"/>
                <w:szCs w:val="21"/>
              </w:rPr>
              <w:t>，</w:t>
            </w:r>
            <w:r w:rsidR="00402431">
              <w:rPr>
                <w:rFonts w:ascii="Times New Roman" w:cs="Times New Roman"/>
                <w:szCs w:val="21"/>
              </w:rPr>
              <w:t>绘制旅游规划策划常见的专题</w:t>
            </w:r>
            <w:r w:rsidR="00402431">
              <w:rPr>
                <w:rFonts w:ascii="Times New Roman" w:cs="Times New Roman" w:hint="eastAsia"/>
                <w:szCs w:val="21"/>
              </w:rPr>
              <w:t>规划</w:t>
            </w:r>
            <w:r w:rsidR="00402431">
              <w:rPr>
                <w:rFonts w:ascii="Times New Roman" w:cs="Times New Roman"/>
                <w:szCs w:val="21"/>
              </w:rPr>
              <w:t>图和项目效果图。</w:t>
            </w:r>
            <w:r w:rsidR="00CF6819">
              <w:rPr>
                <w:rFonts w:ascii="Times New Roman" w:cs="Times New Roman"/>
                <w:szCs w:val="21"/>
              </w:rPr>
              <w:t>训练学生</w:t>
            </w:r>
            <w:r w:rsidR="00402431">
              <w:rPr>
                <w:rFonts w:ascii="Times New Roman" w:cs="Times New Roman"/>
                <w:szCs w:val="21"/>
              </w:rPr>
              <w:t>旅游规划策划综合制图的能力，包括效果图、旅游资源分布图、旅游项目分布图、旅游选址图、旅游线路图、景观设计图等，</w:t>
            </w:r>
            <w:r w:rsidR="00591075" w:rsidRPr="006C7C53">
              <w:rPr>
                <w:rFonts w:ascii="Times New Roman" w:cs="Times New Roman"/>
                <w:szCs w:val="21"/>
              </w:rPr>
              <w:t>对专业学生的</w:t>
            </w:r>
            <w:r w:rsidR="00591075">
              <w:rPr>
                <w:rFonts w:ascii="Times New Roman" w:cs="Times New Roman"/>
                <w:szCs w:val="21"/>
              </w:rPr>
              <w:t>旅游规划</w:t>
            </w:r>
            <w:r w:rsidR="00591075" w:rsidRPr="006C7C53">
              <w:rPr>
                <w:rFonts w:ascii="Times New Roman" w:cs="Times New Roman"/>
                <w:szCs w:val="21"/>
              </w:rPr>
              <w:t>知识</w:t>
            </w:r>
            <w:r w:rsidR="00402431">
              <w:rPr>
                <w:rFonts w:ascii="Times New Roman" w:cs="Times New Roman" w:hint="eastAsia"/>
                <w:szCs w:val="21"/>
              </w:rPr>
              <w:t>和</w:t>
            </w:r>
            <w:r w:rsidR="00402431">
              <w:rPr>
                <w:rFonts w:ascii="Times New Roman" w:cs="Times New Roman"/>
                <w:szCs w:val="21"/>
              </w:rPr>
              <w:t>制图能力的</w:t>
            </w:r>
            <w:r w:rsidR="00CF6819">
              <w:rPr>
                <w:rFonts w:ascii="Times New Roman" w:cs="Times New Roman"/>
                <w:szCs w:val="21"/>
              </w:rPr>
              <w:t>培养</w:t>
            </w:r>
            <w:r w:rsidR="00591075" w:rsidRPr="006C7C53">
              <w:rPr>
                <w:rFonts w:ascii="Times New Roman" w:cs="Times New Roman"/>
                <w:szCs w:val="21"/>
              </w:rPr>
              <w:t>。</w:t>
            </w:r>
            <w:r w:rsidR="00CF6819">
              <w:rPr>
                <w:rFonts w:ascii="Times New Roman" w:cs="Times New Roman"/>
                <w:szCs w:val="21"/>
              </w:rPr>
              <w:t>体现出</w:t>
            </w:r>
            <w:r w:rsidR="00402431">
              <w:rPr>
                <w:rFonts w:ascii="Times New Roman" w:cs="Times New Roman"/>
                <w:szCs w:val="21"/>
              </w:rPr>
              <w:t>规划图的</w:t>
            </w:r>
            <w:r w:rsidR="00CF6819">
              <w:rPr>
                <w:rFonts w:ascii="Times New Roman" w:cs="Times New Roman"/>
                <w:szCs w:val="21"/>
              </w:rPr>
              <w:t>科学</w:t>
            </w:r>
            <w:r w:rsidR="00402431">
              <w:rPr>
                <w:rFonts w:ascii="Times New Roman" w:cs="Times New Roman"/>
                <w:szCs w:val="21"/>
              </w:rPr>
              <w:t>性和艺术美感</w:t>
            </w:r>
            <w:r w:rsidR="00CF6819">
              <w:rPr>
                <w:rFonts w:ascii="Times New Roman" w:cs="Times New Roman"/>
                <w:szCs w:val="21"/>
              </w:rPr>
              <w:t>，凸显规划编制的</w:t>
            </w:r>
            <w:r>
              <w:rPr>
                <w:rFonts w:ascii="Times New Roman" w:cs="Times New Roman"/>
                <w:szCs w:val="21"/>
              </w:rPr>
              <w:t>前瞻系统性、</w:t>
            </w:r>
            <w:r w:rsidR="00CF6819">
              <w:rPr>
                <w:rFonts w:ascii="Times New Roman" w:cs="Times New Roman"/>
                <w:szCs w:val="21"/>
              </w:rPr>
              <w:t>挑战性与吸引力</w:t>
            </w:r>
            <w:r w:rsidR="00591075" w:rsidRPr="006C7C53">
              <w:rPr>
                <w:rFonts w:ascii="Times New Roman" w:cs="Times New Roman"/>
                <w:szCs w:val="21"/>
              </w:rPr>
              <w:t>。</w:t>
            </w:r>
          </w:p>
        </w:tc>
      </w:tr>
    </w:tbl>
    <w:p w:rsidR="00696A42" w:rsidRDefault="00696A42">
      <w:pPr>
        <w:spacing w:line="360" w:lineRule="auto"/>
        <w:ind w:firstLineChars="200" w:firstLine="482"/>
        <w:rPr>
          <w:rFonts w:ascii="宋体" w:eastAsia="宋体" w:hAnsi="宋体" w:cs="Times New Roman"/>
          <w:b/>
          <w:bCs/>
          <w:sz w:val="24"/>
          <w:szCs w:val="24"/>
        </w:rPr>
      </w:pPr>
    </w:p>
    <w:p w:rsidR="00696A42" w:rsidRDefault="00696A42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</w:p>
    <w:p w:rsidR="00696A42" w:rsidRDefault="002476D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二、课程目标</w:t>
      </w:r>
    </w:p>
    <w:p w:rsidR="00696A42" w:rsidRDefault="002476D3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28"/>
        <w:gridCol w:w="8133"/>
      </w:tblGrid>
      <w:tr w:rsidR="00AD099F" w:rsidRPr="000020D3" w:rsidTr="00023642">
        <w:trPr>
          <w:trHeight w:hRule="exact" w:val="374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023642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序号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D099F" w:rsidRPr="000020D3" w:rsidRDefault="00AD099F" w:rsidP="00023642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具体课程目标</w:t>
            </w:r>
          </w:p>
        </w:tc>
      </w:tr>
      <w:tr w:rsidR="00AD099F" w:rsidRPr="000020D3" w:rsidTr="00DB34E3">
        <w:trPr>
          <w:trHeight w:hRule="exact" w:val="1442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02364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 xml:space="preserve"> 1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23642" w:rsidRDefault="00AD099F" w:rsidP="00402431">
            <w:pPr>
              <w:widowControl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 w:rsidRPr="000020D3">
              <w:rPr>
                <w:rFonts w:ascii="Times New Roman" w:cs="Times New Roman"/>
                <w:b/>
                <w:szCs w:val="21"/>
              </w:rPr>
              <w:t>基础知识与基本理论</w:t>
            </w:r>
            <w:r w:rsidRPr="000020D3">
              <w:rPr>
                <w:rFonts w:ascii="Times New Roman" w:cs="Times New Roman"/>
                <w:szCs w:val="21"/>
              </w:rPr>
              <w:t>：</w:t>
            </w:r>
          </w:p>
          <w:p w:rsidR="00023642" w:rsidRPr="000020D3" w:rsidRDefault="00DB34E3" w:rsidP="00402431">
            <w:pPr>
              <w:widowControl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熟知旅游规划策划制图相关的法规；</w:t>
            </w:r>
            <w:r w:rsidR="00023642">
              <w:rPr>
                <w:rFonts w:ascii="Times New Roman" w:cs="Times New Roman"/>
                <w:szCs w:val="21"/>
              </w:rPr>
              <w:t>旅游规划、策划常见配套专业图的种类、</w:t>
            </w:r>
            <w:r>
              <w:rPr>
                <w:rFonts w:ascii="Times New Roman" w:cs="Times New Roman"/>
                <w:szCs w:val="21"/>
              </w:rPr>
              <w:t>制图的原则、</w:t>
            </w:r>
            <w:r w:rsidR="00023642">
              <w:rPr>
                <w:rFonts w:ascii="Times New Roman" w:cs="Times New Roman"/>
                <w:szCs w:val="21"/>
              </w:rPr>
              <w:t>绘制要求和特点，</w:t>
            </w:r>
            <w:r w:rsidR="00023642">
              <w:rPr>
                <w:rFonts w:ascii="Times New Roman" w:cs="Times New Roman" w:hint="eastAsia"/>
                <w:szCs w:val="21"/>
              </w:rPr>
              <w:t>常见的规划</w:t>
            </w:r>
            <w:r w:rsidR="00F80973">
              <w:rPr>
                <w:rFonts w:ascii="Times New Roman" w:cs="Times New Roman" w:hint="eastAsia"/>
                <w:szCs w:val="21"/>
              </w:rPr>
              <w:t>、</w:t>
            </w:r>
            <w:r w:rsidR="00023642">
              <w:rPr>
                <w:rFonts w:ascii="Times New Roman" w:cs="Times New Roman" w:hint="eastAsia"/>
                <w:szCs w:val="21"/>
              </w:rPr>
              <w:t>策划绘图软件和使用的基本常识。</w:t>
            </w:r>
          </w:p>
        </w:tc>
      </w:tr>
      <w:tr w:rsidR="00AD099F" w:rsidRPr="000020D3" w:rsidTr="00023642">
        <w:trPr>
          <w:trHeight w:val="1259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02364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 xml:space="preserve"> 2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D099F" w:rsidRPr="000020D3" w:rsidRDefault="00F80973" w:rsidP="00AD099F">
            <w:pPr>
              <w:widowControl/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规划策划</w:t>
            </w:r>
            <w:r w:rsidR="00023642" w:rsidRPr="00023642">
              <w:rPr>
                <w:rFonts w:ascii="Times New Roman" w:cs="Times New Roman"/>
                <w:b/>
                <w:color w:val="000000"/>
                <w:szCs w:val="21"/>
              </w:rPr>
              <w:t>制图</w:t>
            </w:r>
            <w:r w:rsidR="00126775">
              <w:rPr>
                <w:rFonts w:ascii="Times New Roman" w:cs="Times New Roman"/>
                <w:b/>
                <w:color w:val="000000"/>
                <w:szCs w:val="21"/>
              </w:rPr>
              <w:t>综合</w:t>
            </w:r>
            <w:r w:rsidR="00023642" w:rsidRPr="00023642">
              <w:rPr>
                <w:rFonts w:ascii="Times New Roman" w:cs="Times New Roman"/>
                <w:b/>
                <w:color w:val="000000"/>
                <w:szCs w:val="21"/>
              </w:rPr>
              <w:t>技能</w:t>
            </w:r>
            <w:r w:rsidR="00023642">
              <w:rPr>
                <w:rFonts w:ascii="Times New Roman" w:cs="Times New Roman"/>
                <w:color w:val="000000"/>
                <w:szCs w:val="21"/>
              </w:rPr>
              <w:t>：能熟练运用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3DMAX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，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ARC GIS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，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AUTO CAD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，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PS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等各种软件绘制旅游规划、策划专题图。运用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3D</w:t>
            </w:r>
            <w:r w:rsidR="00DB34E3">
              <w:rPr>
                <w:rFonts w:ascii="Times New Roman" w:cs="Times New Roman" w:hint="eastAsia"/>
                <w:color w:val="000000"/>
                <w:szCs w:val="21"/>
              </w:rPr>
              <w:t xml:space="preserve"> 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MAX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绘制项目效果图；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ARC GIS</w:t>
            </w:r>
            <w:r w:rsidR="00023642">
              <w:rPr>
                <w:rFonts w:ascii="Times New Roman" w:cs="Times New Roman" w:hint="eastAsia"/>
                <w:color w:val="000000"/>
                <w:szCs w:val="21"/>
              </w:rPr>
              <w:t>绘制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地质地貌、水文等旅游规划开发条件分析图，综合选址图，资源分布图，设施分布图，旅游地空间布局、功能分区图等；运用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AUTO CAD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绘制景观设计图；运用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PS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绘制旅游线路图等。</w:t>
            </w:r>
          </w:p>
        </w:tc>
      </w:tr>
      <w:tr w:rsidR="00AD099F" w:rsidRPr="000020D3" w:rsidTr="00023642">
        <w:trPr>
          <w:trHeight w:val="1404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02364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 xml:space="preserve"> </w:t>
            </w:r>
            <w:r w:rsidRPr="000020D3">
              <w:rPr>
                <w:rFonts w:asci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AD099F" w:rsidRDefault="00F80973" w:rsidP="00AD099F">
            <w:pPr>
              <w:tabs>
                <w:tab w:val="left" w:pos="540"/>
                <w:tab w:val="left" w:pos="960"/>
              </w:tabs>
              <w:spacing w:line="360" w:lineRule="auto"/>
              <w:ind w:rightChars="-244" w:right="-512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b/>
                <w:szCs w:val="21"/>
              </w:rPr>
              <w:t>规划策划</w:t>
            </w:r>
            <w:r w:rsidR="00023642" w:rsidRPr="00F80973">
              <w:rPr>
                <w:rFonts w:ascii="Times New Roman" w:cs="Times New Roman"/>
                <w:b/>
                <w:szCs w:val="21"/>
              </w:rPr>
              <w:t>制图的专业素养</w:t>
            </w:r>
            <w:r w:rsidR="00023642">
              <w:rPr>
                <w:rFonts w:ascii="Times New Roman" w:cs="Times New Roman"/>
                <w:szCs w:val="21"/>
              </w:rPr>
              <w:t>：培养学生专题制图中的科学性与艺术美感的平衡、兼顾。</w:t>
            </w:r>
          </w:p>
          <w:p w:rsidR="00DB34E3" w:rsidRDefault="00023642" w:rsidP="00AD099F">
            <w:pPr>
              <w:tabs>
                <w:tab w:val="left" w:pos="540"/>
                <w:tab w:val="left" w:pos="960"/>
              </w:tabs>
              <w:spacing w:line="360" w:lineRule="auto"/>
              <w:ind w:rightChars="-244" w:right="-512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专题制图的规范性、严谨性，制图的色彩和谐、布局均衡、重心突出</w:t>
            </w:r>
            <w:r w:rsidR="00F80973">
              <w:rPr>
                <w:rFonts w:ascii="Times New Roman" w:cs="Times New Roman" w:hint="eastAsia"/>
                <w:szCs w:val="21"/>
              </w:rPr>
              <w:t>。</w:t>
            </w:r>
            <w:r w:rsidR="00DB34E3">
              <w:rPr>
                <w:rFonts w:ascii="Times New Roman" w:cs="Times New Roman" w:hint="eastAsia"/>
                <w:szCs w:val="21"/>
              </w:rPr>
              <w:t>能解读、鉴赏</w:t>
            </w:r>
          </w:p>
          <w:p w:rsidR="00023642" w:rsidRPr="000020D3" w:rsidRDefault="00DB34E3" w:rsidP="00AD099F">
            <w:pPr>
              <w:tabs>
                <w:tab w:val="left" w:pos="540"/>
                <w:tab w:val="left" w:pos="960"/>
              </w:tabs>
              <w:spacing w:line="360" w:lineRule="auto"/>
              <w:ind w:rightChars="-244" w:right="-512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规划策划专题图。</w:t>
            </w:r>
          </w:p>
        </w:tc>
      </w:tr>
      <w:tr w:rsidR="00AD099F" w:rsidRPr="000020D3" w:rsidTr="00023642">
        <w:trPr>
          <w:trHeight w:val="1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023642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 xml:space="preserve"> </w:t>
            </w:r>
            <w:r w:rsidRPr="000020D3">
              <w:rPr>
                <w:rFonts w:ascii="Times New Roman" w:cs="Times New Roman"/>
                <w:color w:val="000000"/>
                <w:szCs w:val="21"/>
              </w:rPr>
              <w:t>4</w:t>
            </w:r>
          </w:p>
          <w:p w:rsidR="00AD099F" w:rsidRPr="000020D3" w:rsidRDefault="00AD099F" w:rsidP="00023642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F80973" w:rsidRDefault="00F80973" w:rsidP="00F80973">
            <w:pPr>
              <w:tabs>
                <w:tab w:val="left" w:pos="540"/>
                <w:tab w:val="left" w:pos="960"/>
              </w:tabs>
              <w:spacing w:line="360" w:lineRule="auto"/>
              <w:ind w:rightChars="-244" w:right="-512"/>
              <w:rPr>
                <w:rFonts w:ascii="Times New Roman" w:cs="Times New Roman"/>
                <w:b/>
                <w:color w:val="000000"/>
                <w:szCs w:val="21"/>
              </w:rPr>
            </w:pPr>
          </w:p>
          <w:p w:rsidR="00DB34E3" w:rsidRDefault="00F80973" w:rsidP="00DB34E3">
            <w:pPr>
              <w:tabs>
                <w:tab w:val="left" w:pos="540"/>
                <w:tab w:val="left" w:pos="960"/>
              </w:tabs>
              <w:spacing w:line="360" w:lineRule="auto"/>
              <w:ind w:rightChars="-244" w:right="-512"/>
              <w:rPr>
                <w:rFonts w:ascii="Times New Roman" w:cs="Times New Roman"/>
                <w:color w:val="000000"/>
                <w:szCs w:val="21"/>
              </w:rPr>
            </w:pPr>
            <w:r w:rsidRPr="00F80973">
              <w:rPr>
                <w:rFonts w:ascii="Times New Roman" w:cs="Times New Roman" w:hint="eastAsia"/>
                <w:b/>
                <w:color w:val="000000"/>
                <w:szCs w:val="21"/>
              </w:rPr>
              <w:t>规划策划</w:t>
            </w:r>
            <w:r w:rsidRPr="00F80973">
              <w:rPr>
                <w:rFonts w:ascii="Times New Roman" w:cs="Times New Roman"/>
                <w:b/>
                <w:color w:val="000000"/>
                <w:szCs w:val="21"/>
              </w:rPr>
              <w:t>制图的发展能力：</w:t>
            </w:r>
            <w:r>
              <w:rPr>
                <w:rFonts w:ascii="Times New Roman" w:cs="Times New Roman"/>
                <w:color w:val="000000"/>
                <w:szCs w:val="21"/>
              </w:rPr>
              <w:t>关注新的制图科技的进展和软件的更新，能及时学习新的</w:t>
            </w:r>
          </w:p>
          <w:p w:rsidR="00AD099F" w:rsidRPr="000020D3" w:rsidRDefault="00DB34E3" w:rsidP="00DB34E3">
            <w:pPr>
              <w:tabs>
                <w:tab w:val="left" w:pos="540"/>
                <w:tab w:val="left" w:pos="960"/>
              </w:tabs>
              <w:spacing w:line="360" w:lineRule="auto"/>
              <w:ind w:rightChars="-244" w:right="-512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技能</w:t>
            </w:r>
            <w:r w:rsidR="00F80973">
              <w:rPr>
                <w:rFonts w:ascii="Times New Roman" w:cs="Times New Roman"/>
                <w:color w:val="000000"/>
                <w:szCs w:val="21"/>
              </w:rPr>
              <w:t>，运用新的技能来</w:t>
            </w:r>
            <w:r>
              <w:rPr>
                <w:rFonts w:ascii="Times New Roman" w:cs="Times New Roman"/>
                <w:color w:val="000000"/>
                <w:szCs w:val="21"/>
              </w:rPr>
              <w:t>持续</w:t>
            </w:r>
            <w:r w:rsidR="00F80973">
              <w:rPr>
                <w:rFonts w:ascii="Times New Roman" w:cs="Times New Roman"/>
                <w:color w:val="000000"/>
                <w:szCs w:val="21"/>
              </w:rPr>
              <w:t>提升规划策划制图能力。</w:t>
            </w:r>
          </w:p>
        </w:tc>
      </w:tr>
    </w:tbl>
    <w:p w:rsidR="00696A42" w:rsidRDefault="00696A42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:rsidR="00052A1B" w:rsidRPr="00DB34E3" w:rsidRDefault="00052A1B" w:rsidP="00DB34E3">
      <w:pPr>
        <w:spacing w:line="320" w:lineRule="exact"/>
        <w:rPr>
          <w:rFonts w:ascii="Times New Roman"/>
          <w:b/>
          <w:szCs w:val="21"/>
        </w:rPr>
      </w:pPr>
    </w:p>
    <w:p w:rsidR="00696A42" w:rsidRPr="00FF26D0" w:rsidRDefault="002476D3" w:rsidP="00FF26D0">
      <w:pPr>
        <w:pStyle w:val="ad"/>
        <w:spacing w:line="320" w:lineRule="exact"/>
        <w:ind w:left="420" w:firstLine="422"/>
        <w:jc w:val="center"/>
        <w:rPr>
          <w:rFonts w:ascii="Times New Roman" w:hAnsi="Times New Roman" w:cs="Times New Roman"/>
          <w:color w:val="FF0000"/>
          <w:sz w:val="22"/>
        </w:rPr>
      </w:pPr>
      <w:r>
        <w:rPr>
          <w:rFonts w:ascii="Times New Roman" w:hint="eastAsia"/>
          <w:b/>
          <w:szCs w:val="21"/>
        </w:rPr>
        <w:t>表</w:t>
      </w:r>
      <w:r w:rsidR="00FF26D0">
        <w:rPr>
          <w:rFonts w:ascii="Times New Roman" w:hint="eastAsia"/>
          <w:b/>
          <w:szCs w:val="21"/>
        </w:rPr>
        <w:t>2</w:t>
      </w:r>
      <w:r>
        <w:rPr>
          <w:rFonts w:ascii="Times New Roman" w:hint="eastAsia"/>
          <w:b/>
          <w:szCs w:val="21"/>
        </w:rPr>
        <w:t xml:space="preserve"> </w:t>
      </w:r>
      <w:r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1"/>
        <w:gridCol w:w="4739"/>
        <w:gridCol w:w="1324"/>
      </w:tblGrid>
      <w:tr w:rsidR="003F220C" w:rsidTr="00AE7268">
        <w:trPr>
          <w:trHeight w:val="416"/>
          <w:tblHeader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Pr="008D2D50" w:rsidRDefault="003F220C" w:rsidP="00AE7268">
            <w:pPr>
              <w:snapToGrid w:val="0"/>
              <w:jc w:val="center"/>
              <w:rPr>
                <w:rFonts w:ascii="Times New Roman" w:cs="Times New Roman"/>
                <w:b/>
                <w:szCs w:val="21"/>
              </w:rPr>
            </w:pPr>
            <w:r w:rsidRPr="008D2D50">
              <w:rPr>
                <w:rFonts w:ascii="Times New Roman" w:cs="Times New Roman"/>
                <w:b/>
                <w:szCs w:val="21"/>
              </w:rPr>
              <w:t>毕业要求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DB34E3" w:rsidTr="0073348C">
        <w:trPr>
          <w:trHeight w:val="423"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B34E3" w:rsidRDefault="00DB34E3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1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cs="Times New Roman"/>
                <w:color w:val="000000"/>
                <w:szCs w:val="21"/>
              </w:rPr>
              <w:t>政治道德【</w:t>
            </w:r>
            <w:r>
              <w:rPr>
                <w:rFonts w:asci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B34E3" w:rsidRDefault="00DB34E3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color w:val="000000"/>
                <w:szCs w:val="21"/>
              </w:rPr>
              <w:t xml:space="preserve">1.1 </w:t>
            </w:r>
            <w:r>
              <w:rPr>
                <w:rFonts w:hAnsi="宋体"/>
                <w:sz w:val="18"/>
                <w:szCs w:val="18"/>
              </w:rPr>
              <w:t>遵纪守法，树立正确的历史观、民族观、国家观，坚</w:t>
            </w:r>
            <w:r>
              <w:rPr>
                <w:rFonts w:hAnsi="宋体"/>
                <w:sz w:val="18"/>
                <w:szCs w:val="18"/>
              </w:rPr>
              <w:lastRenderedPageBreak/>
              <w:t>定中国特色社会主义道路自信、理论自信、制度自信、文化自信，具有爱国主义的崇高情感。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DB34E3" w:rsidRDefault="00DB34E3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color w:val="000000"/>
                <w:szCs w:val="21"/>
              </w:rPr>
              <w:lastRenderedPageBreak/>
              <w:t>1</w:t>
            </w:r>
          </w:p>
        </w:tc>
      </w:tr>
      <w:tr w:rsidR="005864AF" w:rsidTr="0073348C">
        <w:trPr>
          <w:trHeight w:val="70"/>
          <w:jc w:val="center"/>
        </w:trPr>
        <w:tc>
          <w:tcPr>
            <w:tcW w:w="1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864AF" w:rsidRDefault="005864AF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color w:val="000000"/>
                <w:szCs w:val="21"/>
              </w:rPr>
              <w:lastRenderedPageBreak/>
              <w:t>毕业要求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3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：核心素养</w:t>
            </w:r>
            <w:r>
              <w:rPr>
                <w:rFonts w:asci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864AF" w:rsidRDefault="005864AF" w:rsidP="005864AF">
            <w:pPr>
              <w:spacing w:line="360" w:lineRule="auto"/>
              <w:rPr>
                <w:rFonts w:hAnsi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3.2</w:t>
            </w:r>
            <w:r>
              <w:rPr>
                <w:rFonts w:ascii="宋体" w:eastAsia="宋体" w:hAnsi="宋体" w:cs="宋体" w:hint="eastAsia"/>
                <w:kern w:val="0"/>
                <w:sz w:val="18"/>
                <w:szCs w:val="18"/>
              </w:rPr>
              <w:t xml:space="preserve"> 具备广博的专业知识、专业技能和审美素养</w:t>
            </w:r>
            <w:r>
              <w:rPr>
                <w:rFonts w:ascii="宋体" w:eastAsia="宋体" w:hAnsi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864AF" w:rsidRDefault="005864AF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3</w:t>
            </w:r>
          </w:p>
        </w:tc>
      </w:tr>
      <w:tr w:rsidR="003F220C" w:rsidTr="00AE7268">
        <w:trPr>
          <w:trHeight w:val="499"/>
          <w:jc w:val="center"/>
        </w:trPr>
        <w:tc>
          <w:tcPr>
            <w:tcW w:w="17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DB34E3" w:rsidP="00AE7268">
            <w:pPr>
              <w:spacing w:line="360" w:lineRule="auto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毕业要求</w:t>
            </w:r>
            <w:r w:rsidR="005864AF">
              <w:rPr>
                <w:rFonts w:ascii="Times New Roman" w:cs="Times New Roman" w:hint="eastAsia"/>
                <w:b/>
                <w:color w:val="000000"/>
                <w:szCs w:val="21"/>
              </w:rPr>
              <w:t>5</w:t>
            </w:r>
            <w:r w:rsidR="005864AF">
              <w:rPr>
                <w:rFonts w:ascii="Times New Roman" w:cs="Times New Roman" w:hint="eastAsia"/>
                <w:b/>
                <w:color w:val="000000"/>
                <w:szCs w:val="21"/>
              </w:rPr>
              <w:t>：专业知识</w:t>
            </w:r>
            <w:r w:rsidR="005864AF">
              <w:rPr>
                <w:rFonts w:ascii="Times New Roman" w:cs="Times New Roman"/>
                <w:color w:val="000000"/>
                <w:szCs w:val="21"/>
              </w:rPr>
              <w:t>【</w:t>
            </w:r>
            <w:r w:rsidR="005864AF">
              <w:rPr>
                <w:rFonts w:ascii="Times New Roman" w:cs="Times New Roman"/>
                <w:color w:val="000000"/>
                <w:szCs w:val="21"/>
              </w:rPr>
              <w:t>M</w:t>
            </w:r>
            <w:r w:rsidR="005864AF">
              <w:rPr>
                <w:rFonts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5.3</w:t>
            </w:r>
            <w:r>
              <w:rPr>
                <w:rFonts w:hAnsi="宋体"/>
                <w:sz w:val="18"/>
                <w:szCs w:val="18"/>
              </w:rPr>
              <w:t>掌握最新的旅游信息技术的理论知识。</w:t>
            </w:r>
          </w:p>
        </w:tc>
        <w:tc>
          <w:tcPr>
            <w:tcW w:w="71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5864AF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4</w:t>
            </w:r>
          </w:p>
        </w:tc>
      </w:tr>
      <w:tr w:rsidR="005864AF" w:rsidTr="00C50721">
        <w:trPr>
          <w:trHeight w:val="946"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864AF" w:rsidRDefault="005864AF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6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cs="Times New Roman"/>
                <w:color w:val="000000"/>
                <w:szCs w:val="21"/>
              </w:rPr>
              <w:t>专业技能【</w:t>
            </w:r>
            <w:r>
              <w:rPr>
                <w:rFonts w:ascii="Times New Roman" w:cs="Times New Roman"/>
                <w:color w:val="000000"/>
                <w:szCs w:val="21"/>
              </w:rPr>
              <w:t>H</w:t>
            </w:r>
            <w:r>
              <w:rPr>
                <w:rFonts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864AF" w:rsidRDefault="005864AF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Ansi="宋体"/>
                <w:sz w:val="18"/>
                <w:szCs w:val="18"/>
              </w:rPr>
              <w:t>6.3</w:t>
            </w:r>
            <w:r>
              <w:rPr>
                <w:rFonts w:hAnsi="宋体"/>
                <w:sz w:val="18"/>
                <w:szCs w:val="18"/>
              </w:rPr>
              <w:t>具有旅游区域空间分析，发展规划、旅游项目策划、旅游产品和景观设计、电脑设计制图等能力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864AF" w:rsidRDefault="005864AF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3F220C" w:rsidTr="00AE7268">
        <w:trPr>
          <w:trHeight w:val="70"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9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cs="Times New Roman"/>
                <w:color w:val="000000"/>
                <w:szCs w:val="21"/>
              </w:rPr>
              <w:t>职业发展【</w:t>
            </w:r>
            <w:r>
              <w:rPr>
                <w:rFonts w:asci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Ansi="宋体"/>
                <w:sz w:val="18"/>
                <w:szCs w:val="18"/>
              </w:rPr>
              <w:t>9.1</w:t>
            </w:r>
            <w:r>
              <w:rPr>
                <w:rFonts w:hAnsi="宋体"/>
                <w:sz w:val="18"/>
                <w:szCs w:val="18"/>
              </w:rPr>
              <w:t>具有开拓精神与创新创业意识。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776CC9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4</w:t>
            </w:r>
          </w:p>
        </w:tc>
      </w:tr>
    </w:tbl>
    <w:p w:rsidR="00696A42" w:rsidRDefault="002476D3">
      <w:pPr>
        <w:pStyle w:val="a4"/>
        <w:kinsoku w:val="0"/>
        <w:overflowPunct w:val="0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:rsidR="00696A42" w:rsidRDefault="002476D3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:rsidR="008E0DCC" w:rsidRPr="008E0DCC" w:rsidRDefault="008E0DCC" w:rsidP="008E0DCC">
      <w:pPr>
        <w:adjustRightInd w:val="0"/>
        <w:snapToGrid w:val="0"/>
        <w:spacing w:line="400" w:lineRule="exact"/>
        <w:ind w:firstLineChars="100" w:firstLine="211"/>
        <w:jc w:val="center"/>
        <w:rPr>
          <w:rFonts w:ascii="Times New Roman"/>
          <w:b/>
          <w:szCs w:val="21"/>
        </w:rPr>
      </w:pPr>
      <w:r w:rsidRPr="008E0DCC">
        <w:rPr>
          <w:rFonts w:ascii="Times New Roman" w:hint="eastAsia"/>
          <w:b/>
          <w:szCs w:val="21"/>
        </w:rPr>
        <w:t>表</w:t>
      </w:r>
      <w:r w:rsidRPr="008E0DCC">
        <w:rPr>
          <w:rFonts w:ascii="Times New Roman" w:hint="eastAsia"/>
          <w:b/>
          <w:szCs w:val="21"/>
        </w:rPr>
        <w:t xml:space="preserve">3-1 </w:t>
      </w:r>
      <w:r w:rsidRPr="008E0DCC">
        <w:rPr>
          <w:rFonts w:ascii="Times New Roman" w:hint="eastAsia"/>
          <w:b/>
          <w:szCs w:val="21"/>
        </w:rPr>
        <w:t>课程学习内容</w:t>
      </w:r>
    </w:p>
    <w:tbl>
      <w:tblPr>
        <w:tblW w:w="4996" w:type="pct"/>
        <w:tblLook w:val="0000"/>
      </w:tblPr>
      <w:tblGrid>
        <w:gridCol w:w="1671"/>
        <w:gridCol w:w="3466"/>
        <w:gridCol w:w="2485"/>
        <w:gridCol w:w="850"/>
        <w:gridCol w:w="809"/>
      </w:tblGrid>
      <w:tr w:rsidR="003D6300" w:rsidRPr="00052A1B" w:rsidTr="0081429E">
        <w:trPr>
          <w:trHeight w:val="648"/>
        </w:trPr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D6300" w:rsidRPr="00052A1B" w:rsidRDefault="003D6300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课程模块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D6300" w:rsidRPr="00052A1B" w:rsidRDefault="003D6300" w:rsidP="00AE7268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教学内容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D6300" w:rsidRPr="00052A1B" w:rsidRDefault="003D6300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教学任务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D6300" w:rsidRPr="00052A1B" w:rsidRDefault="0081429E" w:rsidP="0081429E">
            <w:pPr>
              <w:pStyle w:val="TableParagraph"/>
              <w:kinsoku w:val="0"/>
              <w:overflowPunct w:val="0"/>
              <w:spacing w:before="171" w:line="180" w:lineRule="atLeast"/>
              <w:ind w:left="183" w:right="177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目</w:t>
            </w:r>
            <w:r w:rsidR="003D6300" w:rsidRPr="00052A1B">
              <w:rPr>
                <w:rFonts w:ascii="Times New Roman" w:cs="Times New Roman"/>
                <w:b/>
                <w:sz w:val="21"/>
                <w:szCs w:val="21"/>
              </w:rPr>
              <w:t>标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1429E" w:rsidRPr="00052A1B" w:rsidRDefault="003D6300" w:rsidP="0081429E">
            <w:pPr>
              <w:pStyle w:val="TableParagraph"/>
              <w:kinsoku w:val="0"/>
              <w:overflowPunct w:val="0"/>
              <w:spacing w:before="15" w:line="180" w:lineRule="atLeast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学时</w:t>
            </w:r>
          </w:p>
          <w:p w:rsidR="003D6300" w:rsidRPr="00052A1B" w:rsidRDefault="003D6300" w:rsidP="0081429E">
            <w:pPr>
              <w:pStyle w:val="TableParagraph"/>
              <w:kinsoku w:val="0"/>
              <w:overflowPunct w:val="0"/>
              <w:spacing w:before="15" w:line="180" w:lineRule="atLeast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分配</w:t>
            </w: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line="278" w:lineRule="auto"/>
              <w:ind w:right="101"/>
              <w:jc w:val="both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课程模块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 xml:space="preserve"> 1</w:t>
            </w:r>
            <w:r w:rsidR="00AE7268" w:rsidRPr="00052A1B">
              <w:rPr>
                <w:rFonts w:ascii="Times New Roman" w:cs="Times New Roman" w:hint="default"/>
                <w:sz w:val="21"/>
                <w:szCs w:val="21"/>
              </w:rPr>
              <w:t>：</w:t>
            </w:r>
          </w:p>
          <w:p w:rsidR="00AE7268" w:rsidRPr="00052A1B" w:rsidRDefault="005864AF" w:rsidP="005864AF">
            <w:pPr>
              <w:pStyle w:val="TableParagraph"/>
              <w:kinsoku w:val="0"/>
              <w:overflowPunct w:val="0"/>
              <w:spacing w:line="278" w:lineRule="auto"/>
              <w:ind w:right="101"/>
              <w:jc w:val="both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基础知识与</w:t>
            </w:r>
            <w:r w:rsidR="00AE7268" w:rsidRPr="00052A1B">
              <w:rPr>
                <w:rFonts w:ascii="Times New Roman" w:cs="Times New Roman"/>
                <w:sz w:val="21"/>
                <w:szCs w:val="21"/>
              </w:rPr>
              <w:t>核心理论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1.</w:t>
            </w:r>
            <w:r w:rsidRPr="00052A1B">
              <w:rPr>
                <w:rFonts w:ascii="Times New Roman" w:cs="Times New Roman"/>
                <w:sz w:val="21"/>
                <w:szCs w:val="21"/>
              </w:rPr>
              <w:t>旅游规划</w:t>
            </w:r>
            <w:r w:rsidR="005864AF">
              <w:rPr>
                <w:rFonts w:ascii="Times New Roman" w:cs="Times New Roman"/>
                <w:sz w:val="21"/>
                <w:szCs w:val="21"/>
              </w:rPr>
              <w:t>策划制图相关法律法规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261AE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  <w:p w:rsidR="00177472" w:rsidRPr="00052A1B" w:rsidRDefault="00177472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  <w:p w:rsidR="00261AEE" w:rsidRPr="00052A1B" w:rsidRDefault="0081429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 w:hint="default"/>
                <w:sz w:val="21"/>
                <w:szCs w:val="21"/>
              </w:rPr>
              <w:t>课堂学习：旅游规划</w:t>
            </w:r>
            <w:r w:rsidR="00126775">
              <w:rPr>
                <w:rFonts w:ascii="Times New Roman" w:cs="Times New Roman"/>
                <w:sz w:val="21"/>
                <w:szCs w:val="21"/>
              </w:rPr>
              <w:t>策划</w:t>
            </w:r>
            <w:r w:rsidR="00126775">
              <w:rPr>
                <w:rFonts w:ascii="Times New Roman" w:cs="Times New Roman" w:hint="default"/>
                <w:sz w:val="21"/>
                <w:szCs w:val="21"/>
              </w:rPr>
              <w:t>专题会绘制法规、原则、要求、种类、软件</w:t>
            </w:r>
            <w:r w:rsidR="00126775">
              <w:rPr>
                <w:rFonts w:ascii="Times New Roman" w:cs="Times New Roman"/>
                <w:sz w:val="21"/>
                <w:szCs w:val="21"/>
              </w:rPr>
              <w:t>。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26775" w:rsidRDefault="00126775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  <w:p w:rsidR="00261AEE" w:rsidRPr="00052A1B" w:rsidRDefault="00261AEE" w:rsidP="0012677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  <w:p w:rsidR="00261AEE" w:rsidRPr="00052A1B" w:rsidRDefault="00AE7268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5864AF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 w:hint="default"/>
                <w:sz w:val="21"/>
                <w:szCs w:val="21"/>
              </w:rPr>
              <w:t>2.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旅游规划</w:t>
            </w:r>
            <w:r w:rsidR="005864AF">
              <w:rPr>
                <w:rFonts w:ascii="Times New Roman" w:cs="Times New Roman" w:hint="default"/>
                <w:sz w:val="21"/>
                <w:szCs w:val="21"/>
              </w:rPr>
              <w:t>策划专题图的基本类型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3D6300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4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5864AF">
            <w:pPr>
              <w:pStyle w:val="TableParagraph"/>
              <w:kinsoku w:val="0"/>
              <w:overflowPunct w:val="0"/>
              <w:spacing w:before="25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3.</w:t>
            </w:r>
            <w:r w:rsidR="005864AF">
              <w:rPr>
                <w:rFonts w:ascii="Times New Roman" w:cs="Times New Roman" w:hint="default"/>
                <w:sz w:val="21"/>
                <w:szCs w:val="21"/>
              </w:rPr>
              <w:t>旅游规划策划专题图的</w:t>
            </w:r>
            <w:r w:rsidR="00126775">
              <w:rPr>
                <w:rFonts w:ascii="Times New Roman" w:cs="Times New Roman" w:hint="default"/>
                <w:sz w:val="21"/>
                <w:szCs w:val="21"/>
              </w:rPr>
              <w:t>绘制原则、要求</w:t>
            </w:r>
            <w:r w:rsidR="005864AF" w:rsidRPr="00052A1B">
              <w:rPr>
                <w:rFonts w:ascii="Times New Roman" w:cs="Times New Roman" w:hint="default"/>
                <w:sz w:val="21"/>
                <w:szCs w:val="21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3D6300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126775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4.</w:t>
            </w:r>
            <w:r w:rsidR="00126775">
              <w:rPr>
                <w:rFonts w:ascii="Times New Roman" w:cs="Times New Roman"/>
                <w:sz w:val="21"/>
                <w:szCs w:val="21"/>
              </w:rPr>
              <w:t>常见的规划策划制图软件常识</w:t>
            </w:r>
            <w:r w:rsidR="00126775" w:rsidRPr="00052A1B">
              <w:rPr>
                <w:rFonts w:ascii="Times New Roman" w:cs="Times New Roman" w:hint="default"/>
                <w:sz w:val="21"/>
                <w:szCs w:val="21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3D6300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126775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5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 xml:space="preserve">. </w:t>
            </w:r>
            <w:r w:rsidR="00126775">
              <w:rPr>
                <w:rFonts w:ascii="Times New Roman" w:cs="Times New Roman" w:hint="default"/>
                <w:sz w:val="21"/>
                <w:szCs w:val="21"/>
              </w:rPr>
              <w:t>各类专题图适配的软件和相关知识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3D6300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AE7268" w:rsidRPr="00052A1B" w:rsidTr="0081429E">
        <w:trPr>
          <w:trHeight w:val="314"/>
        </w:trPr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line="278" w:lineRule="auto"/>
              <w:ind w:right="101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课程模块</w:t>
            </w:r>
            <w:r w:rsidRPr="00052A1B">
              <w:rPr>
                <w:rFonts w:ascii="Times New Roman" w:cs="Times New Roman"/>
                <w:sz w:val="21"/>
                <w:szCs w:val="21"/>
              </w:rPr>
              <w:t>2</w:t>
            </w:r>
            <w:r w:rsidRPr="00052A1B">
              <w:rPr>
                <w:rFonts w:ascii="Times New Roman" w:cs="Times New Roman"/>
                <w:sz w:val="21"/>
                <w:szCs w:val="21"/>
              </w:rPr>
              <w:t>：</w:t>
            </w:r>
          </w:p>
          <w:p w:rsidR="00AE7268" w:rsidRPr="00052A1B" w:rsidRDefault="00126775" w:rsidP="00AE7268">
            <w:pPr>
              <w:pStyle w:val="TableParagraph"/>
              <w:kinsoku w:val="0"/>
              <w:overflowPunct w:val="0"/>
              <w:spacing w:line="278" w:lineRule="auto"/>
              <w:ind w:right="101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规划策划专题图绘制综合技能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126775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1.</w:t>
            </w:r>
            <w:r w:rsidR="00126775">
              <w:rPr>
                <w:szCs w:val="21"/>
              </w:rPr>
              <w:t>运用</w:t>
            </w:r>
            <w:r w:rsidR="00126775">
              <w:rPr>
                <w:szCs w:val="21"/>
              </w:rPr>
              <w:t>3D MAX</w:t>
            </w:r>
            <w:r w:rsidR="00126775" w:rsidRPr="00052A1B">
              <w:rPr>
                <w:rFonts w:hint="default"/>
                <w:szCs w:val="21"/>
              </w:rPr>
              <w:t xml:space="preserve"> </w:t>
            </w:r>
            <w:r w:rsidR="00126775">
              <w:rPr>
                <w:rFonts w:hint="default"/>
                <w:szCs w:val="21"/>
              </w:rPr>
              <w:t>绘制项目效果渲染图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126775" w:rsidRPr="00126775" w:rsidRDefault="00126775" w:rsidP="00126775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</w:t>
            </w:r>
            <w:r w:rsidRPr="00126775">
              <w:rPr>
                <w:rFonts w:ascii="Times New Roman" w:cs="Times New Roman"/>
                <w:sz w:val="21"/>
                <w:szCs w:val="21"/>
              </w:rPr>
              <w:t>验训练：分别训练</w:t>
            </w:r>
            <w:r w:rsidRPr="00126775">
              <w:rPr>
                <w:sz w:val="21"/>
                <w:szCs w:val="21"/>
              </w:rPr>
              <w:t>3D MAX</w:t>
            </w:r>
            <w:r w:rsidRPr="00126775">
              <w:rPr>
                <w:rFonts w:hint="default"/>
                <w:sz w:val="21"/>
                <w:szCs w:val="21"/>
              </w:rPr>
              <w:t xml:space="preserve"> 绘制项目效果渲染图，</w:t>
            </w:r>
            <w:r w:rsidRPr="00126775">
              <w:rPr>
                <w:sz w:val="21"/>
                <w:szCs w:val="21"/>
              </w:rPr>
              <w:t>ARC GIS绘制发展条件分析图、选址图</w:t>
            </w:r>
            <w:r w:rsidRPr="00126775">
              <w:rPr>
                <w:rFonts w:hint="default"/>
                <w:sz w:val="21"/>
                <w:szCs w:val="21"/>
              </w:rPr>
              <w:t xml:space="preserve"> 、空间布局图、项目分布图；</w:t>
            </w:r>
            <w:r w:rsidRPr="00126775">
              <w:rPr>
                <w:sz w:val="21"/>
                <w:szCs w:val="21"/>
              </w:rPr>
              <w:t>AUTO CAD绘制景观设计图；PS等绘制旅游线路图、设施布局图等</w:t>
            </w:r>
          </w:p>
          <w:p w:rsidR="0081429E" w:rsidRPr="00052A1B" w:rsidRDefault="0081429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256E04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18</w:t>
            </w:r>
          </w:p>
        </w:tc>
      </w:tr>
      <w:tr w:rsidR="00AE7268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126775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2.</w:t>
            </w:r>
            <w:r w:rsidR="00126775">
              <w:rPr>
                <w:szCs w:val="21"/>
              </w:rPr>
              <w:t>运用</w:t>
            </w:r>
            <w:r w:rsidR="00126775">
              <w:rPr>
                <w:szCs w:val="21"/>
              </w:rPr>
              <w:t>ARC GIS</w:t>
            </w:r>
            <w:r w:rsidR="00126775">
              <w:rPr>
                <w:szCs w:val="21"/>
              </w:rPr>
              <w:t>绘制发展条件分析图、选址图</w:t>
            </w:r>
            <w:r w:rsidR="00126775" w:rsidRPr="00052A1B">
              <w:rPr>
                <w:rFonts w:hint="default"/>
                <w:szCs w:val="21"/>
              </w:rPr>
              <w:t xml:space="preserve"> </w:t>
            </w:r>
            <w:r w:rsidR="00126775">
              <w:rPr>
                <w:rFonts w:hint="default"/>
                <w:szCs w:val="21"/>
              </w:rPr>
              <w:t>、空间布局图、项目分布图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E7268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3.</w:t>
            </w:r>
            <w:r w:rsidR="00126775">
              <w:rPr>
                <w:szCs w:val="21"/>
              </w:rPr>
              <w:t>运用</w:t>
            </w:r>
            <w:r w:rsidR="00126775">
              <w:rPr>
                <w:szCs w:val="21"/>
              </w:rPr>
              <w:t>AUTO CAD</w:t>
            </w:r>
            <w:r w:rsidR="00126775">
              <w:rPr>
                <w:szCs w:val="21"/>
              </w:rPr>
              <w:t>绘制景观设计图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E7268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 xml:space="preserve">4. </w:t>
            </w:r>
            <w:r w:rsidR="00126775">
              <w:rPr>
                <w:szCs w:val="21"/>
              </w:rPr>
              <w:t>运用</w:t>
            </w:r>
            <w:r w:rsidR="00126775">
              <w:rPr>
                <w:szCs w:val="21"/>
              </w:rPr>
              <w:t>PS</w:t>
            </w:r>
            <w:r w:rsidR="00126775">
              <w:rPr>
                <w:szCs w:val="21"/>
              </w:rPr>
              <w:t>等绘制旅游线路图、设施布局图等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104"/>
        </w:trPr>
        <w:tc>
          <w:tcPr>
            <w:tcW w:w="90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126775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课程模块</w:t>
            </w:r>
            <w:r w:rsidRPr="00052A1B">
              <w:rPr>
                <w:rFonts w:ascii="Times New Roman" w:cs="Times New Roman" w:hint="eastAsia"/>
                <w:sz w:val="21"/>
                <w:szCs w:val="21"/>
              </w:rPr>
              <w:t>3</w:t>
            </w:r>
            <w:r w:rsidR="00AE7268" w:rsidRPr="00052A1B">
              <w:rPr>
                <w:rFonts w:ascii="Times New Roman" w:cs="Times New Roman" w:hint="eastAsia"/>
                <w:sz w:val="21"/>
                <w:szCs w:val="21"/>
              </w:rPr>
              <w:t>：</w:t>
            </w:r>
            <w:r w:rsidR="00126775" w:rsidRPr="00052A1B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="00126775">
              <w:rPr>
                <w:rFonts w:ascii="Times New Roman" w:cs="Times New Roman"/>
                <w:sz w:val="21"/>
                <w:szCs w:val="21"/>
              </w:rPr>
              <w:t>旅游规划策划制图</w:t>
            </w:r>
            <w:r w:rsidR="00126775">
              <w:rPr>
                <w:rFonts w:ascii="Times New Roman" w:cs="Times New Roman" w:hint="eastAsia"/>
                <w:sz w:val="21"/>
                <w:szCs w:val="21"/>
              </w:rPr>
              <w:t>科技与艺术</w:t>
            </w:r>
            <w:r w:rsidR="00126775">
              <w:rPr>
                <w:rFonts w:ascii="Times New Roman" w:cs="Times New Roman"/>
                <w:sz w:val="21"/>
                <w:szCs w:val="21"/>
              </w:rPr>
              <w:t>赏析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126775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1.</w:t>
            </w:r>
            <w:r w:rsidR="00126775">
              <w:rPr>
                <w:szCs w:val="21"/>
              </w:rPr>
              <w:t>旅游规划策划制图的科技感</w:t>
            </w:r>
            <w:r w:rsidR="00126775"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81429E" w:rsidP="0081429E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1.</w:t>
            </w:r>
            <w:r w:rsidRPr="00052A1B">
              <w:rPr>
                <w:sz w:val="21"/>
                <w:szCs w:val="21"/>
              </w:rPr>
              <w:t xml:space="preserve"> </w:t>
            </w:r>
            <w:r w:rsidR="00256E04">
              <w:rPr>
                <w:sz w:val="21"/>
                <w:szCs w:val="21"/>
              </w:rPr>
              <w:t>旅游规划策划制图的科技感与艺术感认知与运用</w:t>
            </w:r>
            <w:r w:rsidRPr="00052A1B">
              <w:rPr>
                <w:sz w:val="21"/>
                <w:szCs w:val="21"/>
              </w:rPr>
              <w:t>。</w:t>
            </w:r>
          </w:p>
          <w:p w:rsidR="0081429E" w:rsidRPr="00256E04" w:rsidRDefault="0081429E" w:rsidP="0081429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sz w:val="21"/>
                <w:szCs w:val="21"/>
              </w:rPr>
              <w:t>2.</w:t>
            </w:r>
            <w:r w:rsidR="00256E04">
              <w:rPr>
                <w:sz w:val="21"/>
                <w:szCs w:val="21"/>
              </w:rPr>
              <w:t>旅游规划策划制图的鉴赏</w:t>
            </w:r>
            <w:r w:rsidR="00256E04" w:rsidRPr="00052A1B">
              <w:rPr>
                <w:rFonts w:ascii="Times New Roman" w:cs="Times New Roman" w:hint="default"/>
                <w:sz w:val="21"/>
                <w:szCs w:val="21"/>
              </w:rPr>
              <w:t xml:space="preserve"> 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56E04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</w:tr>
      <w:tr w:rsidR="00261AEE" w:rsidRPr="00052A1B" w:rsidTr="0081429E">
        <w:trPr>
          <w:trHeight w:val="10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126775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2.</w:t>
            </w:r>
            <w:r w:rsidR="00126775">
              <w:rPr>
                <w:szCs w:val="21"/>
              </w:rPr>
              <w:t>旅游规划策划制图的艺术感</w:t>
            </w:r>
            <w:r w:rsidR="00126775"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10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126775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3.</w:t>
            </w:r>
            <w:r w:rsidR="00126775">
              <w:rPr>
                <w:szCs w:val="21"/>
              </w:rPr>
              <w:t>旅游规划制图科技感与艺术感的兼容</w:t>
            </w:r>
            <w:r w:rsidR="00126775"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101"/>
        </w:trPr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126775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4.</w:t>
            </w:r>
            <w:r w:rsidR="00126775">
              <w:rPr>
                <w:szCs w:val="21"/>
              </w:rPr>
              <w:t>旅游</w:t>
            </w:r>
            <w:proofErr w:type="gramStart"/>
            <w:r w:rsidR="00126775">
              <w:rPr>
                <w:szCs w:val="21"/>
              </w:rPr>
              <w:t>规</w:t>
            </w:r>
            <w:proofErr w:type="gramEnd"/>
            <w:r w:rsidR="00126775">
              <w:rPr>
                <w:szCs w:val="21"/>
              </w:rPr>
              <w:t>策划制图的鉴赏</w:t>
            </w:r>
            <w:r w:rsidR="00126775"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256E04">
            <w:pPr>
              <w:pStyle w:val="TableParagraph"/>
              <w:kinsoku w:val="0"/>
              <w:overflowPunct w:val="0"/>
              <w:spacing w:line="278" w:lineRule="auto"/>
              <w:ind w:right="101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课程模块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4</w:t>
            </w:r>
            <w:r w:rsidR="00AE7268" w:rsidRPr="00052A1B">
              <w:rPr>
                <w:rFonts w:ascii="Times New Roman" w:cs="Times New Roman" w:hint="default"/>
                <w:sz w:val="21"/>
                <w:szCs w:val="21"/>
              </w:rPr>
              <w:t>：</w:t>
            </w:r>
            <w:r w:rsidR="00256E04">
              <w:rPr>
                <w:rFonts w:ascii="Times New Roman" w:cs="Times New Roman"/>
                <w:sz w:val="21"/>
                <w:szCs w:val="21"/>
              </w:rPr>
              <w:t xml:space="preserve"> </w:t>
            </w:r>
            <w:r w:rsidR="00256E04">
              <w:rPr>
                <w:rFonts w:ascii="Times New Roman" w:cs="Times New Roman"/>
                <w:sz w:val="21"/>
                <w:szCs w:val="21"/>
              </w:rPr>
              <w:t>旅游规划策划制图的与时俱进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256E04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1.</w:t>
            </w:r>
            <w:r w:rsidR="00256E04">
              <w:rPr>
                <w:szCs w:val="21"/>
              </w:rPr>
              <w:t>旅游规划策划制图的新软件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56E04" w:rsidRDefault="0081429E" w:rsidP="00256E04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1.</w:t>
            </w:r>
            <w:r w:rsidR="00256E04">
              <w:rPr>
                <w:rFonts w:ascii="Times New Roman" w:cs="Times New Roman"/>
                <w:sz w:val="21"/>
                <w:szCs w:val="21"/>
              </w:rPr>
              <w:t>规划策划制图新软件新技术感知</w:t>
            </w:r>
          </w:p>
          <w:p w:rsidR="0081429E" w:rsidRPr="00052A1B" w:rsidRDefault="0081429E" w:rsidP="00256E04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2.</w:t>
            </w:r>
            <w:r w:rsidR="00256E04" w:rsidRPr="00052A1B">
              <w:rPr>
                <w:rFonts w:ascii="Times New Roman" w:cs="Times New Roman" w:hint="default"/>
                <w:sz w:val="21"/>
                <w:szCs w:val="21"/>
              </w:rPr>
              <w:t xml:space="preserve"> </w:t>
            </w:r>
            <w:r w:rsidR="00256E04">
              <w:rPr>
                <w:szCs w:val="21"/>
              </w:rPr>
              <w:t>旅游规划制图的</w:t>
            </w:r>
            <w:r w:rsidR="00256E04">
              <w:rPr>
                <w:rFonts w:hint="default"/>
                <w:szCs w:val="21"/>
              </w:rPr>
              <w:t>新技能运用操练。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56E04" w:rsidP="0017747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261AEE" w:rsidRPr="00052A1B" w:rsidTr="000804ED">
        <w:trPr>
          <w:trHeight w:val="470"/>
        </w:trPr>
        <w:tc>
          <w:tcPr>
            <w:tcW w:w="9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256E04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2.</w:t>
            </w:r>
            <w:r w:rsidR="00256E04">
              <w:rPr>
                <w:szCs w:val="21"/>
              </w:rPr>
              <w:t>旅游规划制图的新技能</w:t>
            </w:r>
            <w:r w:rsidR="00256E04"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3"/>
        </w:trPr>
        <w:tc>
          <w:tcPr>
            <w:tcW w:w="9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256E04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3.</w:t>
            </w:r>
            <w:r w:rsidR="00256E04">
              <w:rPr>
                <w:szCs w:val="21"/>
              </w:rPr>
              <w:t>旅游规划制图的</w:t>
            </w:r>
            <w:r w:rsidR="00256E04">
              <w:rPr>
                <w:rFonts w:hint="default"/>
                <w:szCs w:val="21"/>
              </w:rPr>
              <w:t>新技能运用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023642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023642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023642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3D6300" w:rsidRDefault="003D6300" w:rsidP="00AE7268">
      <w:pPr>
        <w:adjustRightInd w:val="0"/>
        <w:snapToGrid w:val="0"/>
        <w:spacing w:line="400" w:lineRule="exact"/>
        <w:rPr>
          <w:rFonts w:ascii="宋体" w:eastAsia="宋体" w:hAnsi="宋体" w:cs="宋体"/>
          <w:color w:val="000000" w:themeColor="text1"/>
          <w:sz w:val="24"/>
          <w:szCs w:val="24"/>
        </w:rPr>
      </w:pPr>
    </w:p>
    <w:p w:rsidR="00696A42" w:rsidRDefault="002476D3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:rsidR="008E0DCC" w:rsidRPr="008E0DCC" w:rsidRDefault="008E0DCC" w:rsidP="008E0DCC">
      <w:pPr>
        <w:adjustRightInd w:val="0"/>
        <w:snapToGrid w:val="0"/>
        <w:spacing w:line="400" w:lineRule="exact"/>
        <w:ind w:firstLineChars="100" w:firstLine="211"/>
        <w:jc w:val="center"/>
        <w:rPr>
          <w:rFonts w:ascii="Times New Roman"/>
          <w:b/>
          <w:szCs w:val="21"/>
        </w:rPr>
      </w:pPr>
      <w:r w:rsidRPr="008E0DCC">
        <w:rPr>
          <w:rFonts w:ascii="Times New Roman" w:hint="eastAsia"/>
          <w:b/>
          <w:szCs w:val="21"/>
        </w:rPr>
        <w:t>表</w:t>
      </w:r>
      <w:r w:rsidRPr="008E0DCC">
        <w:rPr>
          <w:rFonts w:ascii="Times New Roman" w:hint="eastAsia"/>
          <w:b/>
          <w:szCs w:val="21"/>
        </w:rPr>
        <w:t xml:space="preserve">3-2 </w:t>
      </w:r>
      <w:r w:rsidRPr="008E0DCC">
        <w:rPr>
          <w:rFonts w:ascii="Times New Roman" w:hint="eastAsia"/>
          <w:b/>
          <w:szCs w:val="21"/>
        </w:rPr>
        <w:t>课程时间安排</w:t>
      </w:r>
    </w:p>
    <w:tbl>
      <w:tblPr>
        <w:tblStyle w:val="aa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177472" w:rsidTr="009547C8">
        <w:tc>
          <w:tcPr>
            <w:tcW w:w="2322" w:type="dxa"/>
          </w:tcPr>
          <w:p w:rsidR="00177472" w:rsidRPr="00AD099F" w:rsidRDefault="00177472" w:rsidP="009547C8">
            <w:pPr>
              <w:adjustRightInd w:val="0"/>
              <w:snapToGrid w:val="0"/>
              <w:spacing w:line="400" w:lineRule="exact"/>
              <w:ind w:firstLineChars="343" w:firstLine="723"/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  <w:t>周次</w:t>
            </w:r>
          </w:p>
        </w:tc>
        <w:tc>
          <w:tcPr>
            <w:tcW w:w="2322" w:type="dxa"/>
          </w:tcPr>
          <w:p w:rsidR="00177472" w:rsidRPr="00AD099F" w:rsidRDefault="00256E04" w:rsidP="009547C8">
            <w:pPr>
              <w:adjustRightInd w:val="0"/>
              <w:snapToGrid w:val="0"/>
              <w:spacing w:line="400" w:lineRule="exact"/>
              <w:ind w:firstLineChars="98" w:firstLine="207"/>
              <w:jc w:val="center"/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  <w:t>每天</w:t>
            </w:r>
            <w:r w:rsidR="00177472" w:rsidRPr="00AD099F"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  <w:t>学时</w:t>
            </w:r>
          </w:p>
        </w:tc>
        <w:tc>
          <w:tcPr>
            <w:tcW w:w="2322" w:type="dxa"/>
          </w:tcPr>
          <w:p w:rsidR="00177472" w:rsidRPr="00AD099F" w:rsidRDefault="00177472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  <w:t>课程模块</w:t>
            </w:r>
          </w:p>
        </w:tc>
        <w:tc>
          <w:tcPr>
            <w:tcW w:w="2322" w:type="dxa"/>
          </w:tcPr>
          <w:p w:rsidR="00177472" w:rsidRPr="00AD099F" w:rsidRDefault="00177472" w:rsidP="009547C8">
            <w:pPr>
              <w:adjustRightInd w:val="0"/>
              <w:snapToGrid w:val="0"/>
              <w:spacing w:line="400" w:lineRule="exact"/>
              <w:ind w:firstLineChars="300" w:firstLine="632"/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  <w:t>地点</w:t>
            </w:r>
          </w:p>
        </w:tc>
      </w:tr>
      <w:tr w:rsidR="00256E04" w:rsidTr="009547C8">
        <w:tc>
          <w:tcPr>
            <w:tcW w:w="2322" w:type="dxa"/>
            <w:vMerge w:val="restart"/>
          </w:tcPr>
          <w:p w:rsidR="00256E04" w:rsidRPr="00AD099F" w:rsidRDefault="00256E04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</w:p>
          <w:p w:rsidR="000B1865" w:rsidRDefault="000B1865" w:rsidP="009547C8">
            <w:pPr>
              <w:adjustRightInd w:val="0"/>
              <w:snapToGrid w:val="0"/>
              <w:spacing w:line="400" w:lineRule="exact"/>
              <w:ind w:firstLineChars="250" w:firstLine="525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</w:p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ind w:firstLineChars="250" w:firstLine="525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第</w:t>
            </w: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17</w:t>
            </w: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周</w:t>
            </w:r>
          </w:p>
          <w:p w:rsidR="00256E04" w:rsidRPr="00AD099F" w:rsidRDefault="00256E04" w:rsidP="00473FC3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星期一，2学时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>课程模块 1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</w:p>
        </w:tc>
      </w:tr>
      <w:tr w:rsidR="00256E04" w:rsidTr="009547C8">
        <w:tc>
          <w:tcPr>
            <w:tcW w:w="2322" w:type="dxa"/>
            <w:vMerge/>
          </w:tcPr>
          <w:p w:rsidR="00256E04" w:rsidRPr="00AD099F" w:rsidRDefault="00256E04" w:rsidP="00473FC3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星期二，8学时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 xml:space="preserve">课程模块 </w:t>
            </w:r>
            <w:r w:rsidRPr="00AD099F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校外实训基地</w:t>
            </w:r>
          </w:p>
        </w:tc>
      </w:tr>
      <w:tr w:rsidR="00256E04" w:rsidTr="009547C8">
        <w:tc>
          <w:tcPr>
            <w:tcW w:w="2322" w:type="dxa"/>
            <w:vMerge/>
          </w:tcPr>
          <w:p w:rsidR="00256E04" w:rsidRPr="00AD099F" w:rsidRDefault="00256E04" w:rsidP="00473FC3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星期三，8学时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 xml:space="preserve">课程模块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</w:p>
        </w:tc>
      </w:tr>
      <w:tr w:rsidR="00256E04" w:rsidTr="009547C8">
        <w:tc>
          <w:tcPr>
            <w:tcW w:w="2322" w:type="dxa"/>
            <w:vMerge/>
          </w:tcPr>
          <w:p w:rsidR="00256E04" w:rsidRPr="00AD099F" w:rsidRDefault="00256E04" w:rsidP="00473FC3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星期四，4学时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 xml:space="preserve">课程模块 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2.3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</w:p>
        </w:tc>
      </w:tr>
      <w:tr w:rsidR="00256E04" w:rsidTr="009547C8">
        <w:tc>
          <w:tcPr>
            <w:tcW w:w="2322" w:type="dxa"/>
            <w:vMerge/>
          </w:tcPr>
          <w:p w:rsidR="00256E04" w:rsidRPr="00AD099F" w:rsidRDefault="00256E04" w:rsidP="00473FC3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星期五，2学时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 xml:space="preserve">课程模块 </w:t>
            </w:r>
            <w:r w:rsidRPr="00AD099F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</w:p>
        </w:tc>
      </w:tr>
      <w:tr w:rsidR="00256E04" w:rsidTr="009547C8">
        <w:tc>
          <w:tcPr>
            <w:tcW w:w="2322" w:type="dxa"/>
            <w:vMerge/>
          </w:tcPr>
          <w:p w:rsidR="00256E04" w:rsidRPr="00AD099F" w:rsidRDefault="00256E04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星期五，2学时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  <w:t>汇报展示</w:t>
            </w:r>
          </w:p>
        </w:tc>
        <w:tc>
          <w:tcPr>
            <w:tcW w:w="2322" w:type="dxa"/>
          </w:tcPr>
          <w:p w:rsidR="00256E04" w:rsidRPr="00AD099F" w:rsidRDefault="00256E04" w:rsidP="009547C8">
            <w:pPr>
              <w:adjustRightInd w:val="0"/>
              <w:snapToGrid w:val="0"/>
              <w:spacing w:line="400" w:lineRule="exact"/>
              <w:jc w:val="center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</w:p>
        </w:tc>
      </w:tr>
    </w:tbl>
    <w:p w:rsidR="00696A42" w:rsidRDefault="00696A42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</w:p>
    <w:p w:rsidR="00696A42" w:rsidRDefault="002476D3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p w:rsidR="00696A42" w:rsidRDefault="002476D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1.  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提前两周编制</w:t>
      </w:r>
      <w:r w:rsidR="000804ED">
        <w:rPr>
          <w:rFonts w:ascii="宋体" w:eastAsia="宋体" w:hAnsi="宋体" w:cs="宋体" w:hint="eastAsia"/>
          <w:color w:val="000000" w:themeColor="text1"/>
          <w:sz w:val="24"/>
          <w:szCs w:val="24"/>
        </w:rPr>
        <w:t>《</w:t>
      </w:r>
      <w:r w:rsidR="000804ED" w:rsidRPr="000804ED">
        <w:rPr>
          <w:rFonts w:ascii="宋体" w:eastAsia="宋体" w:hAnsi="宋体" w:cs="宋体" w:hint="eastAsia"/>
          <w:color w:val="000000" w:themeColor="text1"/>
          <w:sz w:val="24"/>
          <w:szCs w:val="24"/>
        </w:rPr>
        <w:t>旅游规划制图综合提升训练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》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实训工作方案和指南；</w:t>
      </w:r>
    </w:p>
    <w:p w:rsidR="00696A42" w:rsidRDefault="002476D3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2.  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提前两周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落实</w:t>
      </w:r>
      <w:proofErr w:type="gramStart"/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实</w:t>
      </w:r>
      <w:proofErr w:type="gramEnd"/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训的校内和校外导师；</w:t>
      </w:r>
    </w:p>
    <w:p w:rsidR="00E939A9" w:rsidRDefault="00E939A9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3.  实地调研提前一周做好外出调研的校内申请手续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，外出实训的第三方旅行公司衔接</w:t>
      </w:r>
      <w:r w:rsidR="00AE7268">
        <w:rPr>
          <w:rFonts w:ascii="宋体" w:eastAsia="宋体" w:hAnsi="宋体" w:cs="宋体" w:hint="eastAsia"/>
          <w:color w:val="000000" w:themeColor="text1"/>
          <w:sz w:val="24"/>
          <w:szCs w:val="24"/>
        </w:rPr>
        <w:t>、出行方案确立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； </w:t>
      </w:r>
    </w:p>
    <w:p w:rsidR="00E939A9" w:rsidRDefault="00E939A9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4．实地调研提前一周衔接好实训基地接待详细流程和人力资源 、场地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、物资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等。</w:t>
      </w:r>
    </w:p>
    <w:p w:rsidR="00E939A9" w:rsidRDefault="00E939A9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5. 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实训前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做好学生实训宣讲，分发指南、方案，落地负责人和小组分配，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师生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备好实</w:t>
      </w:r>
      <w:proofErr w:type="gramStart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训知识</w:t>
      </w:r>
      <w:proofErr w:type="gramEnd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和物质准备。</w:t>
      </w:r>
    </w:p>
    <w:p w:rsidR="00E939A9" w:rsidRDefault="00E939A9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6.按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方案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计划实施实训，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导师指导、带队学生实训，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中途灵活调整部分细节。</w:t>
      </w:r>
    </w:p>
    <w:p w:rsidR="00E939A9" w:rsidRDefault="00B65B21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7.按大纲和方案要求，多角度多层次</w:t>
      </w:r>
      <w:proofErr w:type="gramStart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多人员</w:t>
      </w:r>
      <w:proofErr w:type="gramEnd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考核实训成果。</w:t>
      </w:r>
    </w:p>
    <w:p w:rsidR="00B65B21" w:rsidRDefault="00B65B21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8.归档实训资料，反思实</w:t>
      </w:r>
      <w:proofErr w:type="gramStart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训教学</w:t>
      </w:r>
      <w:proofErr w:type="gramEnd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过程，书写教学感悟。</w:t>
      </w:r>
    </w:p>
    <w:p w:rsidR="00696A42" w:rsidRDefault="002476D3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:rsidR="00696A42" w:rsidRDefault="002476D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：于婷婷</w:t>
      </w:r>
      <w:r w:rsidR="000804ED"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 </w:t>
      </w:r>
    </w:p>
    <w:p w:rsidR="00696A42" w:rsidRDefault="002476D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696A42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：旅游基地导师、旅游规划行业导师</w:t>
      </w:r>
    </w:p>
    <w:p w:rsidR="00696A42" w:rsidRDefault="002476D3" w:rsidP="007562AC">
      <w:pPr>
        <w:pStyle w:val="2"/>
        <w:kinsoku w:val="0"/>
        <w:overflowPunct w:val="0"/>
        <w:autoSpaceDE w:val="0"/>
        <w:autoSpaceDN w:val="0"/>
        <w:adjustRightInd w:val="0"/>
        <w:snapToGrid w:val="0"/>
        <w:spacing w:afterLines="5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四、课程考核</w:t>
      </w:r>
    </w:p>
    <w:p w:rsidR="00696A42" w:rsidRDefault="002476D3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:rsidR="00696A42" w:rsidRDefault="002476D3">
      <w:pPr>
        <w:pStyle w:val="a4"/>
        <w:kinsoku w:val="0"/>
        <w:overflowPunct w:val="0"/>
        <w:jc w:val="center"/>
        <w:rPr>
          <w:color w:val="FF0000"/>
          <w:spacing w:val="-3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 w:rsidR="005F294C">
        <w:rPr>
          <w:rFonts w:ascii="Times New Roman" w:cs="Times New Roman" w:hint="eastAsia"/>
          <w:b/>
          <w:sz w:val="21"/>
          <w:szCs w:val="21"/>
        </w:rPr>
        <w:t>4-1</w:t>
      </w:r>
      <w:r>
        <w:rPr>
          <w:rFonts w:ascii="Times New Roman" w:cs="Times New Roman" w:hint="eastAsia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6" w:type="pct"/>
        <w:tblLook w:val="0000"/>
      </w:tblPr>
      <w:tblGrid>
        <w:gridCol w:w="1073"/>
        <w:gridCol w:w="4058"/>
        <w:gridCol w:w="1728"/>
        <w:gridCol w:w="1078"/>
        <w:gridCol w:w="1344"/>
      </w:tblGrid>
      <w:tr w:rsidR="00595557" w:rsidRPr="00982841" w:rsidTr="00052A1B">
        <w:trPr>
          <w:trHeight w:val="623"/>
        </w:trPr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所属</w:t>
            </w:r>
          </w:p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 w:hint="default"/>
                <w:b/>
                <w:sz w:val="21"/>
                <w:szCs w:val="21"/>
              </w:rPr>
              <w:t>/</w:t>
            </w:r>
            <w:r w:rsidRPr="00982841">
              <w:rPr>
                <w:rFonts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proofErr w:type="gramStart"/>
            <w:r w:rsidRPr="00982841">
              <w:rPr>
                <w:rFonts w:ascii="Times New Roman" w:cs="Times New Roman"/>
                <w:b/>
                <w:sz w:val="21"/>
                <w:szCs w:val="21"/>
              </w:rPr>
              <w:t>考核占</w:t>
            </w:r>
            <w:proofErr w:type="gramEnd"/>
            <w:r w:rsidRPr="00982841">
              <w:rPr>
                <w:rFonts w:ascii="Times New Roman" w:cs="Times New Roman"/>
                <w:b/>
                <w:sz w:val="21"/>
                <w:szCs w:val="21"/>
              </w:rPr>
              <w:t>比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 w:rsidR="000804ED" w:rsidRPr="00982841" w:rsidTr="00052A1B">
        <w:trPr>
          <w:trHeight w:val="311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0804ED" w:rsidRPr="00982841" w:rsidRDefault="000804ED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目标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>1</w:t>
            </w:r>
          </w:p>
          <w:p w:rsidR="000804ED" w:rsidRPr="00982841" w:rsidRDefault="000804ED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804ED" w:rsidRPr="00052A1B" w:rsidRDefault="000804ED" w:rsidP="001A69D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1.</w:t>
            </w:r>
            <w:r w:rsidRPr="00052A1B">
              <w:rPr>
                <w:rFonts w:ascii="Times New Roman" w:cs="Times New Roman"/>
                <w:sz w:val="21"/>
                <w:szCs w:val="21"/>
              </w:rPr>
              <w:t>旅游规划</w:t>
            </w:r>
            <w:r>
              <w:rPr>
                <w:rFonts w:ascii="Times New Roman" w:cs="Times New Roman"/>
                <w:sz w:val="21"/>
                <w:szCs w:val="21"/>
              </w:rPr>
              <w:t>策划制图相关法律法规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B9581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8</w:t>
            </w:r>
            <w:r w:rsidR="000804ED" w:rsidRPr="00982841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  <w:p w:rsidR="000804ED" w:rsidRPr="00982841" w:rsidRDefault="000804ED" w:rsidP="00052A1B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实训表现</w:t>
            </w:r>
          </w:p>
          <w:p w:rsidR="000804ED" w:rsidRPr="00982841" w:rsidRDefault="000804ED" w:rsidP="0059555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课程作业</w:t>
            </w:r>
          </w:p>
        </w:tc>
      </w:tr>
      <w:tr w:rsidR="000804ED" w:rsidRPr="00982841" w:rsidTr="00052A1B">
        <w:trPr>
          <w:trHeight w:val="311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804ED" w:rsidRPr="00052A1B" w:rsidRDefault="000804ED" w:rsidP="001A69D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 w:hint="default"/>
                <w:sz w:val="21"/>
                <w:szCs w:val="21"/>
              </w:rPr>
              <w:t>2.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旅游规划</w:t>
            </w:r>
            <w:r>
              <w:rPr>
                <w:rFonts w:ascii="Times New Roman" w:cs="Times New Roman" w:hint="default"/>
                <w:sz w:val="21"/>
                <w:szCs w:val="21"/>
              </w:rPr>
              <w:t>策划专题图的基本类型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804ED" w:rsidRPr="00982841" w:rsidTr="00052A1B">
        <w:trPr>
          <w:trHeight w:val="314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804ED" w:rsidRPr="00052A1B" w:rsidRDefault="000804ED" w:rsidP="001A69D8">
            <w:pPr>
              <w:pStyle w:val="TableParagraph"/>
              <w:kinsoku w:val="0"/>
              <w:overflowPunct w:val="0"/>
              <w:spacing w:before="25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3.</w:t>
            </w:r>
            <w:r>
              <w:rPr>
                <w:rFonts w:ascii="Times New Roman" w:cs="Times New Roman" w:hint="default"/>
                <w:sz w:val="21"/>
                <w:szCs w:val="21"/>
              </w:rPr>
              <w:t>旅游规划策划专题图的绘制原则、要求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 xml:space="preserve"> 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804ED" w:rsidRPr="00982841" w:rsidTr="00052A1B">
        <w:trPr>
          <w:trHeight w:val="311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804ED" w:rsidRPr="00052A1B" w:rsidRDefault="000804ED" w:rsidP="001A69D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4.</w:t>
            </w:r>
            <w:r>
              <w:rPr>
                <w:rFonts w:ascii="Times New Roman" w:cs="Times New Roman"/>
                <w:sz w:val="21"/>
                <w:szCs w:val="21"/>
              </w:rPr>
              <w:t>常见的规划策划制图软件常识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 xml:space="preserve"> 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804ED" w:rsidRPr="00982841" w:rsidTr="006A39A3">
        <w:trPr>
          <w:trHeight w:val="370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804ED" w:rsidRPr="00052A1B" w:rsidRDefault="000804ED" w:rsidP="001A69D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5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 xml:space="preserve">. </w:t>
            </w:r>
            <w:r>
              <w:rPr>
                <w:rFonts w:ascii="Times New Roman" w:cs="Times New Roman" w:hint="default"/>
                <w:sz w:val="21"/>
                <w:szCs w:val="21"/>
              </w:rPr>
              <w:t>各类专题图适配的软件和相关知识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0804ED" w:rsidRPr="00982841" w:rsidRDefault="000804ED" w:rsidP="00052A1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0804ED" w:rsidRPr="00982841" w:rsidTr="009A3F0E">
        <w:trPr>
          <w:trHeight w:val="104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B95818" w:rsidRDefault="000804ED" w:rsidP="00052A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 w:hint="default"/>
                <w:sz w:val="21"/>
                <w:szCs w:val="21"/>
              </w:rPr>
              <w:t>课程</w:t>
            </w:r>
          </w:p>
          <w:p w:rsidR="000804ED" w:rsidRPr="00982841" w:rsidRDefault="000804ED" w:rsidP="00052A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 w:hint="default"/>
                <w:sz w:val="21"/>
                <w:szCs w:val="21"/>
              </w:rPr>
              <w:t>目标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052A1B" w:rsidRDefault="000804ED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1.</w:t>
            </w:r>
            <w:r>
              <w:rPr>
                <w:szCs w:val="21"/>
              </w:rPr>
              <w:t>运用</w:t>
            </w:r>
            <w:r>
              <w:rPr>
                <w:szCs w:val="21"/>
              </w:rPr>
              <w:t>3D MAX</w:t>
            </w:r>
            <w:r w:rsidRPr="00052A1B">
              <w:rPr>
                <w:rFonts w:hint="default"/>
                <w:szCs w:val="21"/>
              </w:rPr>
              <w:t xml:space="preserve"> </w:t>
            </w:r>
            <w:r>
              <w:rPr>
                <w:rFonts w:hint="default"/>
                <w:szCs w:val="21"/>
              </w:rPr>
              <w:t>绘制项目效果渲染图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804ED" w:rsidRPr="00982841" w:rsidRDefault="000804ED" w:rsidP="006A39A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B9581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80</w:t>
            </w:r>
            <w:r w:rsidR="000804ED" w:rsidRPr="00982841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804ED" w:rsidRPr="00982841" w:rsidRDefault="000804ED" w:rsidP="006A39A3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实训表现</w:t>
            </w:r>
          </w:p>
          <w:p w:rsidR="000804ED" w:rsidRPr="00982841" w:rsidRDefault="000804ED" w:rsidP="006A39A3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课程作品</w:t>
            </w:r>
          </w:p>
        </w:tc>
      </w:tr>
      <w:tr w:rsidR="000804ED" w:rsidRPr="00982841" w:rsidTr="009A3F0E">
        <w:trPr>
          <w:trHeight w:val="101"/>
        </w:trPr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052A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052A1B" w:rsidRDefault="000804ED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2.</w:t>
            </w:r>
            <w:r>
              <w:rPr>
                <w:szCs w:val="21"/>
              </w:rPr>
              <w:t>运用</w:t>
            </w:r>
            <w:r>
              <w:rPr>
                <w:szCs w:val="21"/>
              </w:rPr>
              <w:t>ARC GIS</w:t>
            </w:r>
            <w:r>
              <w:rPr>
                <w:szCs w:val="21"/>
              </w:rPr>
              <w:t>绘制发展条件分析图、选址图</w:t>
            </w:r>
            <w:r w:rsidRPr="00052A1B">
              <w:rPr>
                <w:rFonts w:hint="default"/>
                <w:szCs w:val="21"/>
              </w:rPr>
              <w:t xml:space="preserve"> </w:t>
            </w:r>
            <w:r>
              <w:rPr>
                <w:rFonts w:hint="default"/>
                <w:szCs w:val="21"/>
              </w:rPr>
              <w:t>、空间布局图、项目分布图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804ED" w:rsidRPr="00982841" w:rsidRDefault="000804ED" w:rsidP="006A39A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804ED" w:rsidRPr="00982841" w:rsidRDefault="000804ED" w:rsidP="00052A1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0804ED" w:rsidRPr="00982841" w:rsidTr="009A3F0E">
        <w:trPr>
          <w:trHeight w:val="101"/>
        </w:trPr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052A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052A1B" w:rsidRDefault="000804ED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3.</w:t>
            </w:r>
            <w:r>
              <w:rPr>
                <w:szCs w:val="21"/>
              </w:rPr>
              <w:t>运用</w:t>
            </w:r>
            <w:r>
              <w:rPr>
                <w:szCs w:val="21"/>
              </w:rPr>
              <w:t>AUTO CAD</w:t>
            </w:r>
            <w:r>
              <w:rPr>
                <w:szCs w:val="21"/>
              </w:rPr>
              <w:t>绘制景观设计图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804ED" w:rsidRPr="00982841" w:rsidRDefault="000804ED" w:rsidP="006A39A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804ED" w:rsidRPr="00982841" w:rsidRDefault="000804ED" w:rsidP="00052A1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0804ED" w:rsidRPr="00982841" w:rsidTr="009A3F0E">
        <w:trPr>
          <w:trHeight w:val="101"/>
        </w:trPr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052A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052A1B" w:rsidRDefault="000804ED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 xml:space="preserve">4. </w:t>
            </w:r>
            <w:r>
              <w:rPr>
                <w:szCs w:val="21"/>
              </w:rPr>
              <w:t>运用</w:t>
            </w:r>
            <w:r>
              <w:rPr>
                <w:szCs w:val="21"/>
              </w:rPr>
              <w:t>PS</w:t>
            </w:r>
            <w:r>
              <w:rPr>
                <w:szCs w:val="21"/>
              </w:rPr>
              <w:t>等绘制旅游线路图、设施布局图等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804ED" w:rsidRPr="00982841" w:rsidRDefault="000804ED" w:rsidP="006A39A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804ED" w:rsidRPr="00982841" w:rsidRDefault="000804ED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0804ED" w:rsidRPr="00982841" w:rsidRDefault="000804ED" w:rsidP="00052A1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B95818" w:rsidRPr="00982841" w:rsidTr="006A39A3">
        <w:trPr>
          <w:trHeight w:val="314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B95818" w:rsidRPr="00982841" w:rsidRDefault="00B95818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目标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>3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052A1B" w:rsidRDefault="00B95818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1.</w:t>
            </w:r>
            <w:r>
              <w:rPr>
                <w:szCs w:val="21"/>
              </w:rPr>
              <w:t>旅游规划策划制图的科技感</w:t>
            </w:r>
            <w:r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实训表现</w:t>
            </w:r>
          </w:p>
          <w:p w:rsidR="00B95818" w:rsidRPr="00982841" w:rsidRDefault="00B95818" w:rsidP="0059555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课程作品</w:t>
            </w:r>
          </w:p>
        </w:tc>
      </w:tr>
      <w:tr w:rsidR="00B95818" w:rsidRPr="00982841" w:rsidTr="00AE7268">
        <w:trPr>
          <w:trHeight w:val="311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052A1B" w:rsidRDefault="00B95818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2.</w:t>
            </w:r>
            <w:r>
              <w:rPr>
                <w:szCs w:val="21"/>
              </w:rPr>
              <w:t>旅游规划策划制图的艺术感</w:t>
            </w:r>
            <w:r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95818" w:rsidRPr="00982841" w:rsidTr="00AE7268">
        <w:trPr>
          <w:trHeight w:val="311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052A1B" w:rsidRDefault="00B95818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3.</w:t>
            </w:r>
            <w:r>
              <w:rPr>
                <w:szCs w:val="21"/>
              </w:rPr>
              <w:t>旅游规划制图科技感与艺术感的兼容</w:t>
            </w:r>
            <w:r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95818" w:rsidRPr="00982841" w:rsidTr="00AE7268">
        <w:trPr>
          <w:trHeight w:val="311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052A1B" w:rsidRDefault="00B95818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4.</w:t>
            </w:r>
            <w:r>
              <w:rPr>
                <w:szCs w:val="21"/>
              </w:rPr>
              <w:t>旅游</w:t>
            </w:r>
            <w:proofErr w:type="gramStart"/>
            <w:r>
              <w:rPr>
                <w:szCs w:val="21"/>
              </w:rPr>
              <w:t>规</w:t>
            </w:r>
            <w:proofErr w:type="gramEnd"/>
            <w:r>
              <w:rPr>
                <w:szCs w:val="21"/>
              </w:rPr>
              <w:t>策划制图的鉴赏</w:t>
            </w:r>
            <w:r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B95818" w:rsidRPr="00982841" w:rsidRDefault="00B9581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86897" w:rsidRPr="00982841" w:rsidTr="000A706C">
        <w:trPr>
          <w:trHeight w:val="311"/>
        </w:trPr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86897" w:rsidRDefault="00586897" w:rsidP="00B95818">
            <w:pPr>
              <w:pStyle w:val="TableParagraph"/>
              <w:kinsoku w:val="0"/>
              <w:overflowPunct w:val="0"/>
              <w:spacing w:before="22"/>
              <w:ind w:firstLineChars="50" w:firstLine="105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586897" w:rsidRPr="00982841" w:rsidRDefault="00586897" w:rsidP="00933C77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052A1B" w:rsidRDefault="00586897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1.</w:t>
            </w:r>
            <w:r>
              <w:rPr>
                <w:szCs w:val="21"/>
              </w:rPr>
              <w:t>旅游规划策划制图的新软件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86897" w:rsidRPr="00982841" w:rsidRDefault="0058689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982841" w:rsidRDefault="00586897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982841" w:rsidRDefault="00586897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实训表现</w:t>
            </w:r>
          </w:p>
          <w:p w:rsidR="00586897" w:rsidRPr="00982841" w:rsidRDefault="00586897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课程作品</w:t>
            </w:r>
          </w:p>
        </w:tc>
      </w:tr>
      <w:tr w:rsidR="00586897" w:rsidRPr="00982841" w:rsidTr="00AE7268">
        <w:trPr>
          <w:trHeight w:val="311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982841" w:rsidRDefault="0058689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052A1B" w:rsidRDefault="00586897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2.</w:t>
            </w:r>
            <w:r>
              <w:rPr>
                <w:szCs w:val="21"/>
              </w:rPr>
              <w:t>旅游规划制图的新技能</w:t>
            </w:r>
            <w:r w:rsidRPr="00052A1B">
              <w:rPr>
                <w:rFonts w:hint="default"/>
                <w:szCs w:val="21"/>
              </w:rPr>
              <w:t xml:space="preserve"> 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86897" w:rsidRPr="00982841" w:rsidRDefault="0058689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982841" w:rsidRDefault="00586897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982841" w:rsidRDefault="0058689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86897" w:rsidRPr="00982841" w:rsidTr="00AE7268">
        <w:trPr>
          <w:trHeight w:val="313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982841" w:rsidRDefault="0058689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052A1B" w:rsidRDefault="00586897" w:rsidP="001A69D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3.</w:t>
            </w:r>
            <w:r>
              <w:rPr>
                <w:szCs w:val="21"/>
              </w:rPr>
              <w:t>旅游规划制图的</w:t>
            </w:r>
            <w:r>
              <w:rPr>
                <w:rFonts w:hint="default"/>
                <w:szCs w:val="21"/>
              </w:rPr>
              <w:t>新技能运用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86897" w:rsidRPr="00982841" w:rsidRDefault="0058689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982841" w:rsidRDefault="00586897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86897" w:rsidRPr="00982841" w:rsidRDefault="0058689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5F294C" w:rsidRPr="008E0DCC" w:rsidRDefault="005F294C" w:rsidP="005F294C">
      <w:pPr>
        <w:pStyle w:val="a4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 w:rsidRPr="008E0DCC">
        <w:rPr>
          <w:rFonts w:ascii="Times New Roman" w:cs="Times New Roman" w:hint="eastAsia"/>
          <w:b/>
          <w:sz w:val="21"/>
          <w:szCs w:val="21"/>
        </w:rPr>
        <w:t>表</w:t>
      </w:r>
      <w:r w:rsidRPr="008E0DCC">
        <w:rPr>
          <w:rFonts w:ascii="Times New Roman" w:cs="Times New Roman"/>
          <w:b/>
          <w:sz w:val="21"/>
          <w:szCs w:val="21"/>
        </w:rPr>
        <w:t xml:space="preserve">4-2 </w:t>
      </w:r>
      <w:r w:rsidRPr="008E0DCC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0"/>
        <w:gridCol w:w="1452"/>
        <w:gridCol w:w="1442"/>
        <w:gridCol w:w="1519"/>
        <w:gridCol w:w="1520"/>
        <w:gridCol w:w="2608"/>
      </w:tblGrid>
      <w:tr w:rsidR="005F294C" w:rsidRPr="00DC5691" w:rsidTr="00311E6A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课程</w:t>
            </w:r>
          </w:p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:rsidR="005F294C" w:rsidRPr="00DC5691" w:rsidRDefault="005F294C" w:rsidP="008E0DC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proofErr w:type="gramStart"/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考核占</w:t>
            </w:r>
            <w:proofErr w:type="gramEnd"/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比</w:t>
            </w:r>
          </w:p>
        </w:tc>
      </w:tr>
      <w:tr w:rsidR="005F294C" w:rsidRPr="00DC5691" w:rsidTr="00311E6A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期末考试成绩比例</w:t>
            </w:r>
            <w:r w:rsidR="008E0DC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5</w:t>
            </w: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0%</w:t>
            </w:r>
          </w:p>
        </w:tc>
        <w:tc>
          <w:tcPr>
            <w:tcW w:w="1442" w:type="dxa"/>
            <w:vAlign w:val="center"/>
          </w:tcPr>
          <w:p w:rsidR="005F294C" w:rsidRPr="00DC5691" w:rsidRDefault="008E0DC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阶段制图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成绩比例</w:t>
            </w: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0%</w:t>
            </w:r>
          </w:p>
        </w:tc>
        <w:tc>
          <w:tcPr>
            <w:tcW w:w="1519" w:type="dxa"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平时作业成绩比例</w:t>
            </w: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10%</w:t>
            </w:r>
          </w:p>
        </w:tc>
        <w:tc>
          <w:tcPr>
            <w:tcW w:w="1520" w:type="dxa"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课堂参与成绩比例</w:t>
            </w: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10%</w:t>
            </w:r>
          </w:p>
        </w:tc>
        <w:tc>
          <w:tcPr>
            <w:tcW w:w="2608" w:type="dxa"/>
            <w:vMerge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</w:p>
        </w:tc>
      </w:tr>
      <w:tr w:rsidR="005F294C" w:rsidRPr="00DC5691" w:rsidTr="00311E6A">
        <w:trPr>
          <w:trHeight w:val="545"/>
          <w:jc w:val="center"/>
        </w:trPr>
        <w:tc>
          <w:tcPr>
            <w:tcW w:w="750" w:type="dxa"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课程目标</w:t>
            </w: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:rsidR="005F294C" w:rsidRPr="00DC5691" w:rsidRDefault="008E0DCC" w:rsidP="008E0DCC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8%</w:t>
            </w:r>
          </w:p>
        </w:tc>
      </w:tr>
      <w:tr w:rsidR="005F294C" w:rsidRPr="00DC5691" w:rsidTr="00311E6A">
        <w:trPr>
          <w:trHeight w:val="613"/>
          <w:jc w:val="center"/>
        </w:trPr>
        <w:tc>
          <w:tcPr>
            <w:tcW w:w="750" w:type="dxa"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课程目标</w:t>
            </w: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80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0%</w:t>
            </w:r>
          </w:p>
        </w:tc>
        <w:tc>
          <w:tcPr>
            <w:tcW w:w="1519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0%</w:t>
            </w:r>
          </w:p>
        </w:tc>
        <w:tc>
          <w:tcPr>
            <w:tcW w:w="1520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0%</w:t>
            </w:r>
          </w:p>
        </w:tc>
        <w:tc>
          <w:tcPr>
            <w:tcW w:w="2608" w:type="dxa"/>
            <w:vAlign w:val="center"/>
          </w:tcPr>
          <w:p w:rsidR="005F294C" w:rsidRPr="00DC5691" w:rsidRDefault="008E0DC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80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</w:tr>
      <w:tr w:rsidR="005F294C" w:rsidRPr="00DC5691" w:rsidTr="00311E6A">
        <w:trPr>
          <w:trHeight w:val="620"/>
          <w:jc w:val="center"/>
        </w:trPr>
        <w:tc>
          <w:tcPr>
            <w:tcW w:w="750" w:type="dxa"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课程目标</w:t>
            </w: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:rsidR="005F294C" w:rsidRPr="00DC5691" w:rsidRDefault="008E0DC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</w:tr>
      <w:tr w:rsidR="005F294C" w:rsidRPr="00DC5691" w:rsidTr="00311E6A">
        <w:trPr>
          <w:trHeight w:val="614"/>
          <w:jc w:val="center"/>
        </w:trPr>
        <w:tc>
          <w:tcPr>
            <w:tcW w:w="750" w:type="dxa"/>
            <w:vAlign w:val="center"/>
          </w:tcPr>
          <w:p w:rsidR="005F294C" w:rsidRPr="00DC5691" w:rsidRDefault="005F294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课程目标</w:t>
            </w: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452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:rsidR="005F294C" w:rsidRPr="00DC5691" w:rsidRDefault="00DC5691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:rsidR="005F294C" w:rsidRPr="00DC5691" w:rsidRDefault="008E0DCC" w:rsidP="00311E6A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000000" w:themeColor="text1"/>
                <w:sz w:val="21"/>
                <w:szCs w:val="21"/>
              </w:rPr>
            </w:pPr>
            <w:r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  <w:r w:rsidR="005F294C" w:rsidRPr="00DC5691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</w:tr>
    </w:tbl>
    <w:p w:rsidR="005F294C" w:rsidRPr="00DC5691" w:rsidRDefault="005F294C" w:rsidP="005F294C">
      <w:pPr>
        <w:pStyle w:val="TableParagraph"/>
        <w:kinsoku w:val="0"/>
        <w:overflowPunct w:val="0"/>
        <w:spacing w:line="278" w:lineRule="auto"/>
        <w:ind w:leftChars="150" w:left="315" w:right="101" w:firstLineChars="139" w:firstLine="292"/>
        <w:jc w:val="both"/>
        <w:rPr>
          <w:rFonts w:ascii="Times New Roman" w:eastAsia="黑体" w:cs="Times New Roman" w:hint="default"/>
          <w:color w:val="000000" w:themeColor="text1"/>
        </w:rPr>
      </w:pPr>
      <w:r w:rsidRPr="00DC5691">
        <w:rPr>
          <w:rFonts w:ascii="Times New Roman" w:cs="Times New Roman"/>
          <w:color w:val="000000" w:themeColor="text1"/>
          <w:sz w:val="21"/>
          <w:szCs w:val="21"/>
        </w:rPr>
        <w:t>备注：以上考核方式类型</w:t>
      </w:r>
      <w:proofErr w:type="gramStart"/>
      <w:r w:rsidRPr="00DC5691">
        <w:rPr>
          <w:rFonts w:ascii="Times New Roman" w:cs="Times New Roman"/>
          <w:color w:val="000000" w:themeColor="text1"/>
          <w:sz w:val="21"/>
          <w:szCs w:val="21"/>
        </w:rPr>
        <w:t>占比需确保</w:t>
      </w:r>
      <w:proofErr w:type="gramEnd"/>
      <w:r w:rsidRPr="00DC5691">
        <w:rPr>
          <w:rFonts w:ascii="Times New Roman" w:cs="Times New Roman"/>
          <w:color w:val="000000" w:themeColor="text1"/>
          <w:sz w:val="21"/>
          <w:szCs w:val="21"/>
        </w:rPr>
        <w:t>每一列占比总和为</w:t>
      </w:r>
      <w:r w:rsidRPr="00DC5691">
        <w:rPr>
          <w:rFonts w:ascii="Times New Roman" w:cs="Times New Roman"/>
          <w:color w:val="000000" w:themeColor="text1"/>
          <w:sz w:val="21"/>
          <w:szCs w:val="21"/>
        </w:rPr>
        <w:t>100%</w:t>
      </w:r>
      <w:r w:rsidRPr="00DC5691">
        <w:rPr>
          <w:rFonts w:ascii="Times New Roman" w:cs="Times New Roman"/>
          <w:color w:val="000000" w:themeColor="text1"/>
          <w:sz w:val="21"/>
          <w:szCs w:val="21"/>
        </w:rPr>
        <w:t>。</w:t>
      </w:r>
    </w:p>
    <w:p w:rsidR="00696A42" w:rsidRPr="005F294C" w:rsidRDefault="00696A42" w:rsidP="004D7B29">
      <w:pPr>
        <w:kinsoku w:val="0"/>
        <w:overflowPunct w:val="0"/>
        <w:autoSpaceDE w:val="0"/>
        <w:autoSpaceDN w:val="0"/>
        <w:adjustRightInd w:val="0"/>
        <w:rPr>
          <w:rFonts w:ascii="黑体" w:eastAsia="黑体" w:hAnsi="黑体" w:cs="黑体"/>
          <w:b/>
          <w:sz w:val="24"/>
          <w:szCs w:val="24"/>
        </w:rPr>
      </w:pPr>
    </w:p>
    <w:p w:rsidR="00E30B54" w:rsidRDefault="00E30B54" w:rsidP="00E30B54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 w:hint="default"/>
          <w:sz w:val="24"/>
          <w:szCs w:val="24"/>
        </w:rPr>
      </w:pPr>
      <w:r>
        <w:rPr>
          <w:rFonts w:ascii="Times New Roman" w:eastAsia="黑体" w:cs="Times New Roman"/>
          <w:sz w:val="24"/>
          <w:szCs w:val="24"/>
        </w:rPr>
        <w:t>（二）成绩评定</w:t>
      </w:r>
    </w:p>
    <w:p w:rsidR="00E30B54" w:rsidRDefault="00E30B54" w:rsidP="00E30B54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/>
          <w:b/>
          <w:sz w:val="24"/>
          <w:szCs w:val="24"/>
        </w:rPr>
        <w:t>平时成绩评定</w:t>
      </w:r>
    </w:p>
    <w:p w:rsidR="00E30B54" w:rsidRDefault="00E30B54" w:rsidP="00E30B54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ascii="Times New Roman" w:cs="Times New Roman"/>
          <w:b/>
          <w:sz w:val="24"/>
          <w:szCs w:val="24"/>
        </w:rPr>
        <w:t>）课堂表现（</w:t>
      </w:r>
      <w:r w:rsidR="008E0DCC">
        <w:rPr>
          <w:rFonts w:ascii="Times New Roman" w:cs="Times New Roman" w:hint="eastAsia"/>
          <w:b/>
          <w:sz w:val="24"/>
          <w:szCs w:val="24"/>
        </w:rPr>
        <w:t>1</w:t>
      </w:r>
      <w:r>
        <w:rPr>
          <w:rFonts w:ascii="Times New Roman" w:cs="Times New Roman"/>
          <w:b/>
          <w:sz w:val="24"/>
          <w:szCs w:val="24"/>
        </w:rPr>
        <w:t>0%</w:t>
      </w:r>
      <w:r>
        <w:rPr>
          <w:rFonts w:ascii="Times New Roman" w:cs="Times New Roman"/>
          <w:b/>
          <w:sz w:val="24"/>
          <w:szCs w:val="24"/>
        </w:rPr>
        <w:t>）</w:t>
      </w:r>
      <w:r w:rsidR="00586897">
        <w:rPr>
          <w:rFonts w:hAnsi="宋体" w:cs="Times"/>
          <w:color w:val="000000"/>
          <w:sz w:val="24"/>
          <w:szCs w:val="24"/>
        </w:rPr>
        <w:t>：考察学习学习积极性、课堂学习的参与能力及体验与了解</w:t>
      </w:r>
      <w:r w:rsidR="00586897">
        <w:rPr>
          <w:rFonts w:hAnsi="宋体" w:cs="Times" w:hint="eastAsia"/>
          <w:color w:val="000000"/>
          <w:sz w:val="24"/>
          <w:szCs w:val="24"/>
        </w:rPr>
        <w:t>旅游</w:t>
      </w:r>
      <w:r w:rsidR="00586897">
        <w:rPr>
          <w:rFonts w:hAnsi="宋体" w:cs="Times"/>
          <w:color w:val="000000"/>
          <w:sz w:val="24"/>
          <w:szCs w:val="24"/>
        </w:rPr>
        <w:t>规划、策划</w:t>
      </w:r>
      <w:r w:rsidR="00586897">
        <w:rPr>
          <w:rFonts w:hAnsi="宋体" w:cs="Times" w:hint="eastAsia"/>
          <w:color w:val="000000"/>
          <w:sz w:val="24"/>
          <w:szCs w:val="24"/>
        </w:rPr>
        <w:t>制图</w:t>
      </w:r>
      <w:r w:rsidR="00586897">
        <w:rPr>
          <w:rFonts w:hAnsi="宋体" w:cs="Times"/>
          <w:color w:val="000000"/>
          <w:sz w:val="24"/>
          <w:szCs w:val="24"/>
        </w:rPr>
        <w:t>知识</w:t>
      </w:r>
      <w:r>
        <w:rPr>
          <w:rFonts w:hAnsi="宋体" w:cs="Times"/>
          <w:color w:val="000000"/>
          <w:sz w:val="24"/>
          <w:szCs w:val="24"/>
        </w:rPr>
        <w:t>。通过学生在课堂上的表现情况、发言与提问情况，来评价学生相关的能力。</w:t>
      </w:r>
    </w:p>
    <w:p w:rsidR="00E30B54" w:rsidRDefault="00E30B54" w:rsidP="00E30B54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ascii="Times New Roman" w:cs="Times New Roman"/>
          <w:b/>
          <w:sz w:val="24"/>
          <w:szCs w:val="24"/>
        </w:rPr>
        <w:t>）作业完成情况（</w:t>
      </w:r>
      <w:r w:rsidR="008E0DCC">
        <w:rPr>
          <w:rFonts w:ascii="Times New Roman" w:cs="Times New Roman" w:hint="eastAsia"/>
          <w:b/>
          <w:sz w:val="24"/>
          <w:szCs w:val="24"/>
        </w:rPr>
        <w:t>1</w:t>
      </w:r>
      <w:r>
        <w:rPr>
          <w:rFonts w:ascii="Times New Roman" w:cs="Times New Roman"/>
          <w:b/>
          <w:sz w:val="24"/>
          <w:szCs w:val="24"/>
        </w:rPr>
        <w:t>0%</w:t>
      </w:r>
      <w:r>
        <w:rPr>
          <w:rFonts w:ascii="Times New Roman" w:cs="Times New Roman"/>
          <w:b/>
          <w:sz w:val="24"/>
          <w:szCs w:val="24"/>
        </w:rPr>
        <w:t>）</w:t>
      </w:r>
      <w:r>
        <w:rPr>
          <w:rFonts w:hAnsi="宋体" w:cs="Times"/>
          <w:color w:val="000000"/>
          <w:sz w:val="24"/>
          <w:szCs w:val="24"/>
        </w:rPr>
        <w:t>：围绕课程的学习目标进行作业的设计，主要以雨课堂</w:t>
      </w:r>
      <w:r>
        <w:rPr>
          <w:rFonts w:hAnsi="宋体" w:cs="Times"/>
          <w:color w:val="000000"/>
          <w:sz w:val="24"/>
          <w:szCs w:val="24"/>
        </w:rPr>
        <w:t>APP</w:t>
      </w:r>
      <w:r>
        <w:rPr>
          <w:rFonts w:hAnsi="宋体" w:cs="Times"/>
          <w:color w:val="000000"/>
          <w:sz w:val="24"/>
          <w:szCs w:val="24"/>
        </w:rPr>
        <w:t>试题测试、数据采集、整理为主。加强学生对</w:t>
      </w:r>
      <w:r w:rsidR="000E1746">
        <w:rPr>
          <w:rFonts w:hAnsi="宋体" w:cs="Times"/>
          <w:color w:val="000000"/>
          <w:sz w:val="24"/>
          <w:szCs w:val="24"/>
        </w:rPr>
        <w:t>制图</w:t>
      </w:r>
      <w:r>
        <w:rPr>
          <w:rFonts w:hAnsi="宋体" w:cs="Times"/>
          <w:color w:val="000000"/>
          <w:sz w:val="24"/>
          <w:szCs w:val="24"/>
        </w:rPr>
        <w:t>基本概念、</w:t>
      </w:r>
      <w:r w:rsidR="000E1746">
        <w:rPr>
          <w:rFonts w:hAnsi="宋体" w:cs="Times" w:hint="eastAsia"/>
          <w:color w:val="000000"/>
          <w:sz w:val="24"/>
          <w:szCs w:val="24"/>
        </w:rPr>
        <w:t>原则</w:t>
      </w:r>
      <w:r w:rsidR="000E1746">
        <w:rPr>
          <w:rFonts w:hAnsi="宋体" w:cs="Times"/>
          <w:color w:val="000000"/>
          <w:sz w:val="24"/>
          <w:szCs w:val="24"/>
        </w:rPr>
        <w:t>、软件、要求，新的绘图科技等</w:t>
      </w:r>
      <w:r>
        <w:rPr>
          <w:rFonts w:hAnsi="宋体" w:cs="Times"/>
          <w:color w:val="000000"/>
          <w:sz w:val="24"/>
          <w:szCs w:val="24"/>
        </w:rPr>
        <w:t>的认识，考核学生对于理论的理解情况，帮助学生将理论转化为自己的理解。</w:t>
      </w:r>
    </w:p>
    <w:p w:rsidR="000E1746" w:rsidRDefault="00E30B54" w:rsidP="00E30B54">
      <w:pPr>
        <w:snapToGrid w:val="0"/>
        <w:spacing w:line="400" w:lineRule="exact"/>
        <w:ind w:firstLineChars="200" w:firstLine="482"/>
        <w:rPr>
          <w:rFonts w:hAnsi="宋体" w:cs="Times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</w:t>
      </w:r>
      <w:r>
        <w:rPr>
          <w:rFonts w:ascii="Times New Roman" w:cs="Times New Roman"/>
          <w:b/>
          <w:sz w:val="24"/>
          <w:szCs w:val="24"/>
        </w:rPr>
        <w:t>）</w:t>
      </w:r>
      <w:r w:rsidR="00586897">
        <w:rPr>
          <w:rFonts w:ascii="Times New Roman" w:cs="Times New Roman" w:hint="eastAsia"/>
          <w:b/>
          <w:sz w:val="24"/>
          <w:szCs w:val="24"/>
        </w:rPr>
        <w:t>课程阶段制图作品</w:t>
      </w:r>
      <w:r w:rsidRPr="0064239B">
        <w:rPr>
          <w:rFonts w:ascii="Times New Roman" w:cs="Times New Roman"/>
          <w:b/>
          <w:sz w:val="24"/>
          <w:szCs w:val="24"/>
        </w:rPr>
        <w:t>（</w:t>
      </w:r>
      <w:r w:rsidR="008E0DCC">
        <w:rPr>
          <w:rFonts w:ascii="Times New Roman" w:cs="Times New Roman" w:hint="eastAsia"/>
          <w:b/>
          <w:sz w:val="24"/>
          <w:szCs w:val="24"/>
        </w:rPr>
        <w:t>3</w:t>
      </w:r>
      <w:r w:rsidRPr="0064239B">
        <w:rPr>
          <w:rFonts w:ascii="Times New Roman" w:cs="Times New Roman"/>
          <w:b/>
          <w:sz w:val="24"/>
          <w:szCs w:val="24"/>
        </w:rPr>
        <w:t>0%</w:t>
      </w:r>
      <w:r w:rsidRPr="0064239B">
        <w:rPr>
          <w:rFonts w:ascii="Times New Roman" w:cs="Times New Roman"/>
          <w:b/>
          <w:sz w:val="24"/>
          <w:szCs w:val="24"/>
        </w:rPr>
        <w:t>）</w:t>
      </w:r>
      <w:r w:rsidRPr="0064239B">
        <w:rPr>
          <w:rFonts w:hAnsi="宋体" w:cs="Times"/>
          <w:sz w:val="24"/>
          <w:szCs w:val="24"/>
        </w:rPr>
        <w:t>：考察学生</w:t>
      </w:r>
      <w:r w:rsidR="000E1746">
        <w:rPr>
          <w:rFonts w:ascii="Times New Roman" w:cs="Times New Roman" w:hint="eastAsia"/>
          <w:color w:val="000000"/>
          <w:szCs w:val="21"/>
        </w:rPr>
        <w:t>运用</w:t>
      </w:r>
      <w:r w:rsidR="000E1746">
        <w:rPr>
          <w:rFonts w:ascii="Times New Roman" w:cs="Times New Roman" w:hint="eastAsia"/>
          <w:color w:val="000000"/>
          <w:szCs w:val="21"/>
        </w:rPr>
        <w:t>3D MAX</w:t>
      </w:r>
      <w:r w:rsidR="000E1746">
        <w:rPr>
          <w:rFonts w:ascii="Times New Roman" w:cs="Times New Roman" w:hint="eastAsia"/>
          <w:color w:val="000000"/>
          <w:szCs w:val="21"/>
        </w:rPr>
        <w:t>绘制项目效果图；</w:t>
      </w:r>
      <w:r w:rsidR="000E1746">
        <w:rPr>
          <w:rFonts w:ascii="Times New Roman" w:cs="Times New Roman" w:hint="eastAsia"/>
          <w:color w:val="000000"/>
          <w:szCs w:val="21"/>
        </w:rPr>
        <w:t>ARC GIS</w:t>
      </w:r>
      <w:r w:rsidR="000E1746">
        <w:rPr>
          <w:rFonts w:ascii="Times New Roman" w:cs="Times New Roman" w:hint="eastAsia"/>
          <w:color w:val="000000"/>
          <w:szCs w:val="21"/>
        </w:rPr>
        <w:t>绘制地质地貌、水文等旅游规划开发条件分析图，综合选址图，资源分布图，设施分布图，旅游地空间布局、功能分区图等；运用</w:t>
      </w:r>
      <w:r w:rsidR="000E1746">
        <w:rPr>
          <w:rFonts w:ascii="Times New Roman" w:cs="Times New Roman" w:hint="eastAsia"/>
          <w:color w:val="000000"/>
          <w:szCs w:val="21"/>
        </w:rPr>
        <w:t>AUTO CAD</w:t>
      </w:r>
      <w:r w:rsidR="000E1746">
        <w:rPr>
          <w:rFonts w:ascii="Times New Roman" w:cs="Times New Roman" w:hint="eastAsia"/>
          <w:color w:val="000000"/>
          <w:szCs w:val="21"/>
        </w:rPr>
        <w:t>绘制景观设计图；运用</w:t>
      </w:r>
      <w:r w:rsidR="000E1746">
        <w:rPr>
          <w:rFonts w:ascii="Times New Roman" w:cs="Times New Roman" w:hint="eastAsia"/>
          <w:color w:val="000000"/>
          <w:szCs w:val="21"/>
        </w:rPr>
        <w:t>PS</w:t>
      </w:r>
      <w:r w:rsidR="000E1746">
        <w:rPr>
          <w:rFonts w:ascii="Times New Roman" w:cs="Times New Roman" w:hint="eastAsia"/>
          <w:color w:val="000000"/>
          <w:szCs w:val="21"/>
        </w:rPr>
        <w:t>绘制旅游线路图等的专业综合制图技能，制作各种规划策划专业图件。</w:t>
      </w:r>
    </w:p>
    <w:p w:rsidR="00E30B54" w:rsidRDefault="00E30B54" w:rsidP="000E1746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/>
          <w:b/>
          <w:sz w:val="24"/>
          <w:szCs w:val="24"/>
        </w:rPr>
        <w:t>期末成绩评定</w:t>
      </w:r>
    </w:p>
    <w:p w:rsidR="00E30B54" w:rsidRDefault="00E30B54" w:rsidP="00E30B54">
      <w:pPr>
        <w:autoSpaceDE w:val="0"/>
        <w:autoSpaceDN w:val="0"/>
        <w:adjustRightInd w:val="0"/>
        <w:snapToGrid w:val="0"/>
        <w:spacing w:line="400" w:lineRule="exact"/>
        <w:ind w:left="482"/>
        <w:jc w:val="left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旅游规划</w:t>
      </w:r>
      <w:r w:rsidR="00586897">
        <w:rPr>
          <w:rFonts w:ascii="Times New Roman" w:cs="Times New Roman" w:hint="eastAsia"/>
          <w:b/>
          <w:sz w:val="24"/>
          <w:szCs w:val="24"/>
        </w:rPr>
        <w:t>策划</w:t>
      </w:r>
      <w:r w:rsidR="00586897">
        <w:rPr>
          <w:rFonts w:ascii="Times New Roman" w:cs="Times New Roman"/>
          <w:b/>
          <w:sz w:val="24"/>
          <w:szCs w:val="24"/>
        </w:rPr>
        <w:t>综合制图作品</w:t>
      </w:r>
      <w:r w:rsidR="008E0DCC">
        <w:rPr>
          <w:rFonts w:ascii="Times New Roman" w:cs="Times New Roman" w:hint="eastAsia"/>
          <w:b/>
          <w:sz w:val="24"/>
          <w:szCs w:val="24"/>
        </w:rPr>
        <w:t>50%</w:t>
      </w:r>
    </w:p>
    <w:p w:rsidR="00E30B54" w:rsidRDefault="00E30B54" w:rsidP="00E30B54">
      <w:pPr>
        <w:snapToGrid w:val="0"/>
        <w:spacing w:line="400" w:lineRule="exact"/>
        <w:ind w:firstLineChars="200" w:firstLine="480"/>
        <w:rPr>
          <w:rFonts w:hAnsi="宋体" w:cs="Times"/>
          <w:color w:val="000000"/>
          <w:sz w:val="24"/>
          <w:szCs w:val="24"/>
        </w:rPr>
      </w:pPr>
      <w:r>
        <w:rPr>
          <w:rFonts w:hAnsi="宋体" w:cs="Times"/>
          <w:color w:val="000000"/>
          <w:sz w:val="24"/>
          <w:szCs w:val="24"/>
        </w:rPr>
        <w:t>考核方式：规划</w:t>
      </w:r>
      <w:r w:rsidR="00586897">
        <w:rPr>
          <w:rFonts w:hAnsi="宋体" w:cs="Times" w:hint="eastAsia"/>
          <w:color w:val="000000"/>
          <w:sz w:val="24"/>
          <w:szCs w:val="24"/>
        </w:rPr>
        <w:t>策划图件绘制</w:t>
      </w:r>
    </w:p>
    <w:p w:rsidR="000E1746" w:rsidRDefault="00E30B54" w:rsidP="00696EF6">
      <w:pPr>
        <w:snapToGrid w:val="0"/>
        <w:spacing w:line="400" w:lineRule="exact"/>
        <w:ind w:firstLineChars="200" w:firstLine="480"/>
        <w:rPr>
          <w:rFonts w:hAnsi="宋体" w:cs="Times"/>
          <w:color w:val="000000"/>
          <w:sz w:val="24"/>
          <w:szCs w:val="24"/>
        </w:rPr>
      </w:pPr>
      <w:r>
        <w:rPr>
          <w:rFonts w:hAnsi="宋体" w:cs="Times"/>
          <w:color w:val="000000"/>
          <w:sz w:val="24"/>
          <w:szCs w:val="24"/>
        </w:rPr>
        <w:t>考核内容：</w:t>
      </w:r>
      <w:r w:rsidR="00696EF6">
        <w:rPr>
          <w:rFonts w:hAnsi="宋体" w:cs="Times"/>
          <w:color w:val="000000"/>
          <w:sz w:val="24"/>
          <w:szCs w:val="24"/>
        </w:rPr>
        <w:t>考查学生</w:t>
      </w:r>
      <w:r w:rsidR="000E1746">
        <w:rPr>
          <w:rFonts w:ascii="Times New Roman" w:cs="Times New Roman" w:hint="eastAsia"/>
          <w:color w:val="000000"/>
          <w:szCs w:val="21"/>
        </w:rPr>
        <w:t>运用</w:t>
      </w:r>
      <w:r w:rsidR="000E1746">
        <w:rPr>
          <w:rFonts w:ascii="Times New Roman" w:cs="Times New Roman" w:hint="eastAsia"/>
          <w:color w:val="000000"/>
          <w:szCs w:val="21"/>
        </w:rPr>
        <w:t>3D MAX</w:t>
      </w:r>
      <w:r w:rsidR="000E1746">
        <w:rPr>
          <w:rFonts w:ascii="Times New Roman" w:cs="Times New Roman" w:hint="eastAsia"/>
          <w:color w:val="000000"/>
          <w:szCs w:val="21"/>
        </w:rPr>
        <w:t>绘制项目效果图；</w:t>
      </w:r>
      <w:r w:rsidR="000E1746">
        <w:rPr>
          <w:rFonts w:ascii="Times New Roman" w:cs="Times New Roman" w:hint="eastAsia"/>
          <w:color w:val="000000"/>
          <w:szCs w:val="21"/>
        </w:rPr>
        <w:t>ARC GIS</w:t>
      </w:r>
      <w:r w:rsidR="000E1746">
        <w:rPr>
          <w:rFonts w:ascii="Times New Roman" w:cs="Times New Roman" w:hint="eastAsia"/>
          <w:color w:val="000000"/>
          <w:szCs w:val="21"/>
        </w:rPr>
        <w:t>绘制地质地貌、水文等旅游规划开发条件分析图，综合选址图，资源分布图，设施分布图，旅游地空间布局、功能分区图等；运用</w:t>
      </w:r>
      <w:r w:rsidR="000E1746">
        <w:rPr>
          <w:rFonts w:ascii="Times New Roman" w:cs="Times New Roman" w:hint="eastAsia"/>
          <w:color w:val="000000"/>
          <w:szCs w:val="21"/>
        </w:rPr>
        <w:t>AUTO CAD</w:t>
      </w:r>
      <w:r w:rsidR="000E1746">
        <w:rPr>
          <w:rFonts w:ascii="Times New Roman" w:cs="Times New Roman" w:hint="eastAsia"/>
          <w:color w:val="000000"/>
          <w:szCs w:val="21"/>
        </w:rPr>
        <w:t>绘制景观设计图；运用</w:t>
      </w:r>
      <w:r w:rsidR="000E1746">
        <w:rPr>
          <w:rFonts w:ascii="Times New Roman" w:cs="Times New Roman" w:hint="eastAsia"/>
          <w:color w:val="000000"/>
          <w:szCs w:val="21"/>
        </w:rPr>
        <w:t>PS</w:t>
      </w:r>
      <w:r w:rsidR="000E1746">
        <w:rPr>
          <w:rFonts w:ascii="Times New Roman" w:cs="Times New Roman" w:hint="eastAsia"/>
          <w:color w:val="000000"/>
          <w:szCs w:val="21"/>
        </w:rPr>
        <w:t>绘制旅游线路图等的</w:t>
      </w:r>
      <w:r w:rsidR="00696EF6">
        <w:rPr>
          <w:rFonts w:hAnsi="宋体" w:cs="Times"/>
          <w:color w:val="000000"/>
          <w:sz w:val="24"/>
          <w:szCs w:val="24"/>
        </w:rPr>
        <w:t>具体操练与运用。</w:t>
      </w:r>
      <w:r w:rsidR="00696EF6">
        <w:rPr>
          <w:rFonts w:hAnsi="宋体" w:cs="Times"/>
          <w:color w:val="000000"/>
          <w:sz w:val="24"/>
          <w:szCs w:val="24"/>
        </w:rPr>
        <w:t xml:space="preserve"> </w:t>
      </w:r>
    </w:p>
    <w:p w:rsidR="00E30B54" w:rsidRDefault="00696EF6" w:rsidP="00696EF6">
      <w:pPr>
        <w:snapToGrid w:val="0"/>
        <w:spacing w:line="400" w:lineRule="exact"/>
        <w:ind w:firstLineChars="200" w:firstLine="480"/>
        <w:rPr>
          <w:rFonts w:hAnsi="宋体" w:cs="Times"/>
          <w:color w:val="000000"/>
          <w:sz w:val="24"/>
          <w:szCs w:val="24"/>
        </w:rPr>
      </w:pPr>
      <w:r>
        <w:rPr>
          <w:rFonts w:hAnsi="宋体" w:cs="Times"/>
          <w:color w:val="000000"/>
          <w:sz w:val="24"/>
          <w:szCs w:val="24"/>
        </w:rPr>
        <w:t>依据学生</w:t>
      </w:r>
      <w:r w:rsidR="000E1746">
        <w:rPr>
          <w:rFonts w:hAnsi="宋体" w:cs="Times" w:hint="eastAsia"/>
          <w:color w:val="000000"/>
          <w:sz w:val="24"/>
          <w:szCs w:val="24"/>
        </w:rPr>
        <w:t>课程</w:t>
      </w:r>
      <w:r w:rsidR="000E1746">
        <w:rPr>
          <w:rFonts w:hAnsi="宋体" w:cs="Times"/>
          <w:color w:val="000000"/>
          <w:sz w:val="24"/>
          <w:szCs w:val="24"/>
        </w:rPr>
        <w:t>制图作品</w:t>
      </w:r>
      <w:r>
        <w:rPr>
          <w:rFonts w:hAnsi="宋体" w:cs="Times"/>
          <w:color w:val="000000"/>
          <w:sz w:val="24"/>
          <w:szCs w:val="24"/>
        </w:rPr>
        <w:t>进行评分。</w:t>
      </w:r>
    </w:p>
    <w:p w:rsidR="00E30B54" w:rsidRDefault="00E30B54" w:rsidP="00E30B54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/>
          <w:b/>
          <w:sz w:val="24"/>
          <w:szCs w:val="24"/>
        </w:rPr>
        <w:t>总成绩评定</w:t>
      </w:r>
    </w:p>
    <w:p w:rsidR="00E30B54" w:rsidRDefault="00E30B54" w:rsidP="00E30B54">
      <w:pPr>
        <w:snapToGrid w:val="0"/>
        <w:spacing w:line="400" w:lineRule="exact"/>
        <w:ind w:firstLineChars="200" w:firstLine="480"/>
        <w:rPr>
          <w:rFonts w:hAnsi="宋体" w:cs="Times"/>
          <w:color w:val="000000"/>
          <w:sz w:val="24"/>
          <w:szCs w:val="24"/>
        </w:rPr>
      </w:pPr>
      <w:r>
        <w:rPr>
          <w:rFonts w:hAnsi="宋体" w:cs="Times"/>
          <w:color w:val="000000"/>
          <w:sz w:val="24"/>
          <w:szCs w:val="24"/>
        </w:rPr>
        <w:t>总成绩（</w:t>
      </w:r>
      <w:r>
        <w:rPr>
          <w:rFonts w:hAnsi="宋体" w:cs="Times"/>
          <w:color w:val="000000"/>
          <w:sz w:val="24"/>
          <w:szCs w:val="24"/>
        </w:rPr>
        <w:t>100%</w:t>
      </w:r>
      <w:r>
        <w:rPr>
          <w:rFonts w:hAnsi="宋体" w:cs="Times"/>
          <w:color w:val="000000"/>
          <w:sz w:val="24"/>
          <w:szCs w:val="24"/>
        </w:rPr>
        <w:t>）</w:t>
      </w:r>
      <w:r>
        <w:rPr>
          <w:rFonts w:hAnsi="宋体" w:cs="Times"/>
          <w:color w:val="000000"/>
          <w:sz w:val="24"/>
          <w:szCs w:val="24"/>
        </w:rPr>
        <w:t>=</w:t>
      </w:r>
      <w:r>
        <w:rPr>
          <w:rFonts w:hAnsi="宋体" w:cs="Times"/>
          <w:color w:val="000000"/>
          <w:sz w:val="24"/>
          <w:szCs w:val="24"/>
        </w:rPr>
        <w:t>平时成绩（</w:t>
      </w:r>
      <w:r w:rsidR="00586897">
        <w:rPr>
          <w:rFonts w:hAnsi="宋体" w:cs="Times" w:hint="eastAsia"/>
          <w:color w:val="000000"/>
          <w:sz w:val="24"/>
          <w:szCs w:val="24"/>
        </w:rPr>
        <w:t>5</w:t>
      </w:r>
      <w:r>
        <w:rPr>
          <w:rFonts w:hAnsi="宋体" w:cs="Times"/>
          <w:color w:val="000000"/>
          <w:sz w:val="24"/>
          <w:szCs w:val="24"/>
        </w:rPr>
        <w:t>0%</w:t>
      </w:r>
      <w:r>
        <w:rPr>
          <w:rFonts w:hAnsi="宋体" w:cs="Times"/>
          <w:color w:val="000000"/>
          <w:sz w:val="24"/>
          <w:szCs w:val="24"/>
        </w:rPr>
        <w:t>）</w:t>
      </w:r>
      <w:r>
        <w:rPr>
          <w:rFonts w:hAnsi="宋体" w:cs="Times"/>
          <w:color w:val="000000"/>
          <w:sz w:val="24"/>
          <w:szCs w:val="24"/>
        </w:rPr>
        <w:t>+</w:t>
      </w:r>
      <w:r>
        <w:rPr>
          <w:rFonts w:hAnsi="宋体" w:cs="Times"/>
          <w:color w:val="000000"/>
          <w:sz w:val="24"/>
          <w:szCs w:val="24"/>
        </w:rPr>
        <w:t>期末成绩（</w:t>
      </w:r>
      <w:r w:rsidR="00586897">
        <w:rPr>
          <w:rFonts w:hAnsi="宋体" w:cs="Times" w:hint="eastAsia"/>
          <w:color w:val="000000"/>
          <w:sz w:val="24"/>
          <w:szCs w:val="24"/>
        </w:rPr>
        <w:t>5</w:t>
      </w:r>
      <w:r>
        <w:rPr>
          <w:rFonts w:hAnsi="宋体" w:cs="Times"/>
          <w:color w:val="000000"/>
          <w:sz w:val="24"/>
          <w:szCs w:val="24"/>
        </w:rPr>
        <w:t>0%</w:t>
      </w:r>
      <w:r>
        <w:rPr>
          <w:rFonts w:hAnsi="宋体" w:cs="Times"/>
          <w:color w:val="000000"/>
          <w:sz w:val="24"/>
          <w:szCs w:val="24"/>
        </w:rPr>
        <w:t>）。</w:t>
      </w:r>
    </w:p>
    <w:p w:rsidR="00696A42" w:rsidRPr="00E30B54" w:rsidRDefault="00696A42" w:rsidP="00E30B54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</w:p>
    <w:p w:rsidR="00696A42" w:rsidRDefault="002476D3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:rsidR="00696A42" w:rsidRDefault="002476D3" w:rsidP="00E30B54">
      <w:pPr>
        <w:spacing w:line="360" w:lineRule="auto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表</w:t>
      </w:r>
      <w:r w:rsidR="007C1910">
        <w:rPr>
          <w:rFonts w:ascii="Times New Roman" w:eastAsia="宋体" w:hAnsi="Times New Roman" w:cs="Times New Roman" w:hint="eastAsia"/>
          <w:b/>
          <w:szCs w:val="21"/>
        </w:rPr>
        <w:t>4-3</w:t>
      </w:r>
      <w:r>
        <w:rPr>
          <w:rFonts w:ascii="Times New Roman" w:eastAsia="宋体" w:hAnsi="Times New Roman" w:cs="Times New Roman" w:hint="eastAsia"/>
          <w:b/>
          <w:szCs w:val="21"/>
        </w:rPr>
        <w:t>评分标准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9"/>
        <w:gridCol w:w="1643"/>
        <w:gridCol w:w="1645"/>
        <w:gridCol w:w="1645"/>
        <w:gridCol w:w="1645"/>
        <w:gridCol w:w="1617"/>
      </w:tblGrid>
      <w:tr w:rsidR="00E30B54" w:rsidTr="000E1746">
        <w:trPr>
          <w:trHeight w:val="2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考核项目</w:t>
            </w:r>
          </w:p>
        </w:tc>
        <w:tc>
          <w:tcPr>
            <w:tcW w:w="441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评分标准</w:t>
            </w:r>
          </w:p>
        </w:tc>
      </w:tr>
      <w:tr w:rsidR="00E30B54" w:rsidTr="000E1746">
        <w:trPr>
          <w:trHeight w:val="20"/>
          <w:jc w:val="center"/>
        </w:trPr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rPr>
                <w:rFonts w:ascii="Times New Roman"/>
                <w:b/>
                <w:szCs w:val="21"/>
              </w:rPr>
            </w:pP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优秀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(100&gt;x</w:t>
            </w:r>
            <w:r>
              <w:rPr>
                <w:rFonts w:hAnsi="宋体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良好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(90&gt; x</w:t>
            </w:r>
            <w:r>
              <w:rPr>
                <w:rFonts w:hAnsi="宋体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中等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(80&gt; x</w:t>
            </w:r>
            <w:r>
              <w:rPr>
                <w:rFonts w:hAnsi="宋体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及格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(70&gt; x</w:t>
            </w:r>
            <w:r>
              <w:rPr>
                <w:rFonts w:hAnsi="宋体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60)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不及格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(x &lt;60)</w:t>
            </w:r>
          </w:p>
        </w:tc>
      </w:tr>
      <w:tr w:rsidR="00E30B54" w:rsidTr="000E1746">
        <w:trPr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spacing w:line="440" w:lineRule="exact"/>
              <w:jc w:val="center"/>
              <w:rPr>
                <w:rFonts w:ascii="Times New Roman"/>
                <w:b/>
                <w:color w:val="FF0000"/>
                <w:szCs w:val="21"/>
              </w:rPr>
            </w:pPr>
            <w:r>
              <w:rPr>
                <w:rFonts w:ascii="Times New Roman"/>
                <w:color w:val="000000"/>
                <w:szCs w:val="21"/>
              </w:rPr>
              <w:t>课堂表现与作业完成情况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上课认真听讲，不做与上课无关的事，能够按照时间节点完成作业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上课较认真听讲，有说话的行为，但无其他行为，能够按照时间节点完成</w:t>
            </w:r>
            <w:r>
              <w:rPr>
                <w:rFonts w:hAnsi="宋体"/>
                <w:color w:val="000000"/>
                <w:szCs w:val="21"/>
              </w:rPr>
              <w:t>90%</w:t>
            </w:r>
            <w:r>
              <w:rPr>
                <w:rFonts w:hAnsi="宋体"/>
                <w:color w:val="000000"/>
                <w:szCs w:val="21"/>
              </w:rPr>
              <w:t>以上作业，作业完成延期不超过</w:t>
            </w:r>
            <w:r>
              <w:rPr>
                <w:rFonts w:hAnsi="宋体"/>
                <w:color w:val="000000"/>
                <w:szCs w:val="21"/>
              </w:rPr>
              <w:t>1</w:t>
            </w:r>
            <w:r>
              <w:rPr>
                <w:rFonts w:hAnsi="宋体"/>
                <w:color w:val="000000"/>
                <w:szCs w:val="21"/>
              </w:rPr>
              <w:t>天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上课较认真听讲，有说话与玩手机的行为，能够按照时间节点完成</w:t>
            </w:r>
            <w:r>
              <w:rPr>
                <w:rFonts w:hAnsi="宋体"/>
                <w:color w:val="000000"/>
                <w:szCs w:val="21"/>
              </w:rPr>
              <w:t>80%</w:t>
            </w:r>
            <w:r>
              <w:rPr>
                <w:rFonts w:hAnsi="宋体"/>
                <w:color w:val="000000"/>
                <w:szCs w:val="21"/>
              </w:rPr>
              <w:t>以上作业，其他作业完成延期不超过</w:t>
            </w:r>
            <w:r>
              <w:rPr>
                <w:rFonts w:hAnsi="宋体"/>
                <w:color w:val="000000"/>
                <w:szCs w:val="21"/>
              </w:rPr>
              <w:t>2</w:t>
            </w:r>
            <w:r>
              <w:rPr>
                <w:rFonts w:hAnsi="宋体"/>
                <w:color w:val="000000"/>
                <w:szCs w:val="21"/>
              </w:rPr>
              <w:t>天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上课较认真听讲，有说话与玩手机的行为，能够按照时间节点完成</w:t>
            </w:r>
            <w:r>
              <w:rPr>
                <w:rFonts w:hAnsi="宋体"/>
                <w:color w:val="000000"/>
                <w:szCs w:val="21"/>
              </w:rPr>
              <w:t>70%</w:t>
            </w:r>
            <w:r>
              <w:rPr>
                <w:rFonts w:hAnsi="宋体"/>
                <w:color w:val="000000"/>
                <w:szCs w:val="21"/>
              </w:rPr>
              <w:t>以上作业，其他作业完成延期不超过</w:t>
            </w:r>
            <w:r>
              <w:rPr>
                <w:rFonts w:hAnsi="宋体"/>
                <w:color w:val="000000"/>
                <w:szCs w:val="21"/>
              </w:rPr>
              <w:t>3</w:t>
            </w:r>
            <w:r>
              <w:rPr>
                <w:rFonts w:hAnsi="宋体"/>
                <w:color w:val="000000"/>
                <w:szCs w:val="21"/>
              </w:rPr>
              <w:t>天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上课不认真听讲，不能够按照时间节点完成</w:t>
            </w:r>
            <w:r>
              <w:rPr>
                <w:rFonts w:hAnsi="宋体"/>
                <w:color w:val="000000"/>
                <w:szCs w:val="21"/>
              </w:rPr>
              <w:t>70%</w:t>
            </w:r>
            <w:r>
              <w:rPr>
                <w:rFonts w:hAnsi="宋体"/>
                <w:color w:val="000000"/>
                <w:szCs w:val="21"/>
              </w:rPr>
              <w:t>以上作业，严重超期</w:t>
            </w:r>
          </w:p>
        </w:tc>
      </w:tr>
      <w:tr w:rsidR="00E30B54" w:rsidTr="000E1746">
        <w:trPr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Pr="0090643D" w:rsidRDefault="000E1746" w:rsidP="00AE7268">
            <w:pPr>
              <w:snapToGrid w:val="0"/>
              <w:spacing w:line="440" w:lineRule="exact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制图作品质量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AE7268">
            <w:pPr>
              <w:jc w:val="center"/>
              <w:rPr>
                <w:rFonts w:hAnsi="宋体"/>
                <w:szCs w:val="21"/>
              </w:rPr>
            </w:pPr>
            <w:r w:rsidRPr="0090643D">
              <w:rPr>
                <w:rFonts w:hAnsi="宋体"/>
                <w:szCs w:val="21"/>
              </w:rPr>
              <w:t>进度跟进及时或超前。实践成果内容规范，完整，逻辑性、</w:t>
            </w:r>
            <w:r w:rsidR="000E1746">
              <w:rPr>
                <w:rFonts w:hAnsi="宋体" w:hint="eastAsia"/>
                <w:szCs w:val="21"/>
              </w:rPr>
              <w:t>艺术性</w:t>
            </w:r>
            <w:r w:rsidRPr="0090643D">
              <w:rPr>
                <w:rFonts w:hAnsi="宋体"/>
                <w:szCs w:val="21"/>
              </w:rPr>
              <w:t>、落地性兼具，格式优美。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AE7268">
            <w:pPr>
              <w:rPr>
                <w:rFonts w:hAnsi="宋体"/>
                <w:szCs w:val="21"/>
              </w:rPr>
            </w:pPr>
            <w:r w:rsidRPr="0090643D">
              <w:rPr>
                <w:rFonts w:hAnsi="宋体"/>
                <w:szCs w:val="21"/>
              </w:rPr>
              <w:t>进度跟进及时。实践成果内容规范，完整，富有逻辑性、</w:t>
            </w:r>
            <w:r w:rsidR="000E1746">
              <w:rPr>
                <w:rFonts w:hAnsi="宋体"/>
                <w:szCs w:val="21"/>
              </w:rPr>
              <w:t>艺术性、</w:t>
            </w:r>
            <w:r w:rsidRPr="0090643D">
              <w:rPr>
                <w:rFonts w:hAnsi="宋体"/>
                <w:szCs w:val="21"/>
              </w:rPr>
              <w:t>落地性，有一定的创意性。格式规范。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AE7268">
            <w:pPr>
              <w:rPr>
                <w:rFonts w:ascii="Times New Roman"/>
                <w:szCs w:val="21"/>
              </w:rPr>
            </w:pPr>
            <w:r w:rsidRPr="0090643D">
              <w:rPr>
                <w:rFonts w:hAnsi="宋体"/>
                <w:szCs w:val="21"/>
              </w:rPr>
              <w:t>进度跟进及时。实践成果内容较为规范，完整，富有逻辑性，有一定的落地性，</w:t>
            </w:r>
            <w:r w:rsidR="000E1746">
              <w:rPr>
                <w:rFonts w:hAnsi="宋体" w:hint="eastAsia"/>
                <w:szCs w:val="21"/>
              </w:rPr>
              <w:t>艺术性</w:t>
            </w:r>
            <w:r w:rsidRPr="0090643D">
              <w:rPr>
                <w:rFonts w:hAnsi="宋体"/>
                <w:szCs w:val="21"/>
              </w:rPr>
              <w:t>性还不足。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AE7268">
            <w:pPr>
              <w:rPr>
                <w:rFonts w:ascii="Times New Roman"/>
                <w:szCs w:val="21"/>
              </w:rPr>
            </w:pPr>
            <w:r w:rsidRPr="0090643D">
              <w:rPr>
                <w:rFonts w:hAnsi="宋体"/>
                <w:szCs w:val="21"/>
              </w:rPr>
              <w:t>进度基本能跟进。实践成果内容较为规范，完整，具有逻辑性，有一定的落地性，但缺乏创意。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0E1746">
            <w:pPr>
              <w:jc w:val="center"/>
              <w:rPr>
                <w:rFonts w:ascii="Times New Roman"/>
                <w:szCs w:val="21"/>
              </w:rPr>
            </w:pPr>
            <w:r w:rsidRPr="0090643D">
              <w:rPr>
                <w:rFonts w:hAnsi="宋体"/>
                <w:szCs w:val="21"/>
              </w:rPr>
              <w:t>进度跟进不及时。实践成果内容不够规范，完整，逻辑性一般，不具落地性和</w:t>
            </w:r>
            <w:r w:rsidR="000E1746">
              <w:rPr>
                <w:rFonts w:hAnsi="宋体"/>
                <w:szCs w:val="21"/>
              </w:rPr>
              <w:t>艺术性</w:t>
            </w:r>
            <w:r w:rsidRPr="0090643D">
              <w:rPr>
                <w:rFonts w:hAnsi="宋体"/>
                <w:szCs w:val="21"/>
              </w:rPr>
              <w:t>。</w:t>
            </w:r>
          </w:p>
        </w:tc>
      </w:tr>
    </w:tbl>
    <w:p w:rsidR="00E30B54" w:rsidRPr="00E30B54" w:rsidRDefault="00E30B54" w:rsidP="00E30B54">
      <w:pPr>
        <w:spacing w:line="360" w:lineRule="auto"/>
        <w:jc w:val="center"/>
        <w:rPr>
          <w:rFonts w:ascii="Times New Roman" w:eastAsia="宋体" w:hAnsi="Times New Roman" w:cs="Times New Roman"/>
          <w:b/>
          <w:color w:val="FF0000"/>
          <w:szCs w:val="21"/>
        </w:rPr>
      </w:pPr>
    </w:p>
    <w:p w:rsidR="00696A42" w:rsidRDefault="002476D3" w:rsidP="007562AC">
      <w:pPr>
        <w:pStyle w:val="2"/>
        <w:kinsoku w:val="0"/>
        <w:overflowPunct w:val="0"/>
        <w:autoSpaceDE w:val="0"/>
        <w:autoSpaceDN w:val="0"/>
        <w:adjustRightInd w:val="0"/>
        <w:snapToGrid w:val="0"/>
        <w:spacing w:afterLines="5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:rsidR="00E30B54" w:rsidRDefault="00E30B54" w:rsidP="00E30B54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proofErr w:type="gramStart"/>
      <w:r>
        <w:rPr>
          <w:rFonts w:ascii="Times New Roman" w:cs="Times New Roman"/>
          <w:color w:val="000000"/>
          <w:sz w:val="24"/>
          <w:szCs w:val="24"/>
        </w:rPr>
        <w:t>版旅游</w:t>
      </w:r>
      <w:proofErr w:type="gramEnd"/>
      <w:r>
        <w:rPr>
          <w:rFonts w:ascii="Times New Roman" w:cs="Times New Roman"/>
          <w:color w:val="000000"/>
          <w:sz w:val="24"/>
          <w:szCs w:val="24"/>
        </w:rPr>
        <w:t>管理专业人才培养方案，由管理学院旅游管理系讨论制定，管理学院教学工作委员会审定，教务处审核批准，自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/>
          <w:color w:val="000000"/>
          <w:sz w:val="24"/>
          <w:szCs w:val="24"/>
        </w:rPr>
        <w:t>级开始执行。</w:t>
      </w:r>
    </w:p>
    <w:p w:rsidR="00E30B54" w:rsidRDefault="00E30B54" w:rsidP="00E30B54">
      <w:pPr>
        <w:snapToGrid w:val="0"/>
        <w:spacing w:line="400" w:lineRule="exact"/>
        <w:ind w:firstLineChars="200" w:firstLine="420"/>
        <w:rPr>
          <w:rFonts w:ascii="Times New Roman" w:cs="Times New Roman"/>
          <w:color w:val="FF0000"/>
          <w:szCs w:val="21"/>
        </w:rPr>
      </w:pPr>
    </w:p>
    <w:p w:rsidR="00696A42" w:rsidRDefault="007562AC" w:rsidP="00E30B54">
      <w:pPr>
        <w:spacing w:line="360" w:lineRule="auto"/>
        <w:ind w:firstLineChars="200" w:firstLine="420"/>
      </w:pPr>
      <w:r>
        <w:pict>
          <v:shape id="_x0000_s1029" type="#_x0000_t48" style="position:absolute;left:0;text-align:left;margin-left:666.9pt;margin-top:325.25pt;width:167.3pt;height:76.05pt;z-index:251663360;mso-position-horizontal-relative:text;mso-position-vertical-relative:text;mso-width-relative:page;mso-height-relative:page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<v:textbox>
              <w:txbxContent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字体、字号请参考范例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注意：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首字母大写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植物拉丁学名斜体</w:t>
                  </w:r>
                </w:p>
              </w:txbxContent>
            </v:textbox>
          </v:shape>
        </w:pict>
      </w:r>
      <w:r>
        <w:pict>
          <v:shape id="_x0000_s1028" type="#_x0000_t48" style="position:absolute;left:0;text-align:left;margin-left:666.9pt;margin-top:325.25pt;width:167.3pt;height:76.05pt;z-index:251662336;mso-position-horizontal-relative:text;mso-position-vertical-relative:text;mso-width-relative:page;mso-height-relative:page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<v:textbox>
              <w:txbxContent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字体、字号请参考范例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注意：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首字母大写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植物拉丁学名斜体</w:t>
                  </w:r>
                </w:p>
              </w:txbxContent>
            </v:textbox>
          </v:shape>
        </w:pict>
      </w:r>
      <w:r>
        <w:pict>
          <v:shape id="_x0000_s1027" type="#_x0000_t48" style="position:absolute;left:0;text-align:left;margin-left:666.9pt;margin-top:325.25pt;width:167.3pt;height:76.05pt;z-index:251661312;mso-position-horizontal-relative:text;mso-position-vertical-relative:text;mso-width-relative:page;mso-height-relative:page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<v:textbox>
              <w:txbxContent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字体、字号请参考范例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注意：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首字母大写</w:t>
                  </w:r>
                </w:p>
                <w:p w:rsidR="00023642" w:rsidRDefault="00023642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植物拉丁学名斜体</w:t>
                  </w:r>
                </w:p>
              </w:txbxContent>
            </v:textbox>
          </v:shape>
        </w:pict>
      </w:r>
    </w:p>
    <w:sectPr w:rsidR="00696A42" w:rsidSect="00696A42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3642" w:rsidRDefault="00023642" w:rsidP="00696A42">
      <w:r>
        <w:separator/>
      </w:r>
    </w:p>
  </w:endnote>
  <w:endnote w:type="continuationSeparator" w:id="1">
    <w:p w:rsidR="00023642" w:rsidRDefault="00023642" w:rsidP="00696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76C8D78A-99CA-4D66-81EA-E6BF0971EF7A}"/>
    <w:embedBold r:id="rId2" w:subsetted="1" w:fontKey="{DDCF5091-EACC-43FC-9917-614EB74AA55A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51C36936-56F5-46C1-B0BB-70A7CA2464A6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subsetted="1" w:fontKey="{0EAF9E7D-3CAF-49B0-81E3-3D605660331A}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  <w:embedBold r:id="rId5" w:subsetted="1" w:fontKey="{DD9ADC0E-1065-4E07-8644-F755A84AD6A5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3642" w:rsidRDefault="007562AC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023642" w:rsidRDefault="007562AC">
                <w:pPr>
                  <w:pStyle w:val="a6"/>
                  <w:rPr>
                    <w:rFonts w:ascii="宋体" w:eastAsia="宋体" w:hAnsi="宋体" w:cs="宋体"/>
                  </w:rPr>
                </w:pPr>
                <w:r>
                  <w:rPr>
                    <w:rFonts w:ascii="宋体" w:eastAsia="宋体" w:hAnsi="宋体" w:cs="宋体" w:hint="eastAsia"/>
                  </w:rPr>
                  <w:fldChar w:fldCharType="begin"/>
                </w:r>
                <w:r w:rsidR="00023642">
                  <w:rPr>
                    <w:rFonts w:ascii="宋体" w:eastAsia="宋体" w:hAnsi="宋体" w:cs="宋体" w:hint="eastAsia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</w:rPr>
                  <w:fldChar w:fldCharType="separate"/>
                </w:r>
                <w:r w:rsidR="00DC5691">
                  <w:rPr>
                    <w:rFonts w:ascii="宋体" w:eastAsia="宋体" w:hAnsi="宋体" w:cs="宋体"/>
                    <w:noProof/>
                  </w:rPr>
                  <w:t>5</w:t>
                </w:r>
                <w:r>
                  <w:rPr>
                    <w:rFonts w:ascii="宋体" w:eastAsia="宋体" w:hAnsi="宋体" w:cs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3642" w:rsidRDefault="00023642" w:rsidP="00696A42">
      <w:r>
        <w:separator/>
      </w:r>
    </w:p>
  </w:footnote>
  <w:footnote w:type="continuationSeparator" w:id="1">
    <w:p w:rsidR="00023642" w:rsidRDefault="00023642" w:rsidP="00696A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DE258"/>
    <w:multiLevelType w:val="singleLevel"/>
    <w:tmpl w:val="28EDE258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Y3ZGRkZDZmZjVlOTBkZDdmMTE1M2IwYjA4MmE4NTEifQ=="/>
  </w:docVars>
  <w:rsids>
    <w:rsidRoot w:val="008F4441"/>
    <w:rsid w:val="00001AA7"/>
    <w:rsid w:val="000020D3"/>
    <w:rsid w:val="00023642"/>
    <w:rsid w:val="00052A1B"/>
    <w:rsid w:val="000804ED"/>
    <w:rsid w:val="00085F49"/>
    <w:rsid w:val="000B1865"/>
    <w:rsid w:val="000C0C71"/>
    <w:rsid w:val="000C5191"/>
    <w:rsid w:val="000D6B29"/>
    <w:rsid w:val="000E1746"/>
    <w:rsid w:val="00126775"/>
    <w:rsid w:val="00177472"/>
    <w:rsid w:val="001B16CD"/>
    <w:rsid w:val="001C72BE"/>
    <w:rsid w:val="001D02A4"/>
    <w:rsid w:val="001D24B0"/>
    <w:rsid w:val="001F0978"/>
    <w:rsid w:val="00241260"/>
    <w:rsid w:val="002476D3"/>
    <w:rsid w:val="00256E04"/>
    <w:rsid w:val="00261AEE"/>
    <w:rsid w:val="002D45DB"/>
    <w:rsid w:val="00300172"/>
    <w:rsid w:val="00317DE6"/>
    <w:rsid w:val="00323670"/>
    <w:rsid w:val="003A173E"/>
    <w:rsid w:val="003C51E5"/>
    <w:rsid w:val="003D6300"/>
    <w:rsid w:val="003F220C"/>
    <w:rsid w:val="00400041"/>
    <w:rsid w:val="00402431"/>
    <w:rsid w:val="00461CDB"/>
    <w:rsid w:val="004770EC"/>
    <w:rsid w:val="004C400D"/>
    <w:rsid w:val="004D7B29"/>
    <w:rsid w:val="004F64DB"/>
    <w:rsid w:val="00530E74"/>
    <w:rsid w:val="005424AA"/>
    <w:rsid w:val="00544EAA"/>
    <w:rsid w:val="005538AE"/>
    <w:rsid w:val="005639F8"/>
    <w:rsid w:val="005864AF"/>
    <w:rsid w:val="00586897"/>
    <w:rsid w:val="00591075"/>
    <w:rsid w:val="00595557"/>
    <w:rsid w:val="005C23B9"/>
    <w:rsid w:val="005C6271"/>
    <w:rsid w:val="005E115D"/>
    <w:rsid w:val="005F294C"/>
    <w:rsid w:val="006035BD"/>
    <w:rsid w:val="0069497C"/>
    <w:rsid w:val="00696A42"/>
    <w:rsid w:val="00696EF6"/>
    <w:rsid w:val="006A1317"/>
    <w:rsid w:val="006A39A3"/>
    <w:rsid w:val="00701999"/>
    <w:rsid w:val="00755E85"/>
    <w:rsid w:val="007562AC"/>
    <w:rsid w:val="00756FF5"/>
    <w:rsid w:val="00776CC9"/>
    <w:rsid w:val="007A2E5A"/>
    <w:rsid w:val="007C1910"/>
    <w:rsid w:val="0081429E"/>
    <w:rsid w:val="00817F5D"/>
    <w:rsid w:val="00874BC2"/>
    <w:rsid w:val="00892F6C"/>
    <w:rsid w:val="008E0DCC"/>
    <w:rsid w:val="008F4441"/>
    <w:rsid w:val="00903BA2"/>
    <w:rsid w:val="00910C51"/>
    <w:rsid w:val="009547C8"/>
    <w:rsid w:val="00982841"/>
    <w:rsid w:val="009B1E73"/>
    <w:rsid w:val="009B4D0A"/>
    <w:rsid w:val="00A02E2B"/>
    <w:rsid w:val="00A05424"/>
    <w:rsid w:val="00A17432"/>
    <w:rsid w:val="00A23A71"/>
    <w:rsid w:val="00A90958"/>
    <w:rsid w:val="00AD099F"/>
    <w:rsid w:val="00AD3E5A"/>
    <w:rsid w:val="00AD5FBC"/>
    <w:rsid w:val="00AE7268"/>
    <w:rsid w:val="00B65B21"/>
    <w:rsid w:val="00B95818"/>
    <w:rsid w:val="00C2471D"/>
    <w:rsid w:val="00C431A3"/>
    <w:rsid w:val="00C67328"/>
    <w:rsid w:val="00CF6819"/>
    <w:rsid w:val="00D01DF5"/>
    <w:rsid w:val="00D12224"/>
    <w:rsid w:val="00D150FB"/>
    <w:rsid w:val="00D30B38"/>
    <w:rsid w:val="00D556C9"/>
    <w:rsid w:val="00D95C74"/>
    <w:rsid w:val="00DB34E3"/>
    <w:rsid w:val="00DC5691"/>
    <w:rsid w:val="00E30B54"/>
    <w:rsid w:val="00E939A9"/>
    <w:rsid w:val="00E93D44"/>
    <w:rsid w:val="00EB3A94"/>
    <w:rsid w:val="00EC4EB7"/>
    <w:rsid w:val="00ED5A20"/>
    <w:rsid w:val="00F03B7C"/>
    <w:rsid w:val="00F43CB4"/>
    <w:rsid w:val="00F47977"/>
    <w:rsid w:val="00F5018E"/>
    <w:rsid w:val="00F80973"/>
    <w:rsid w:val="00F856C2"/>
    <w:rsid w:val="00F93584"/>
    <w:rsid w:val="00FA6ED5"/>
    <w:rsid w:val="00FB1211"/>
    <w:rsid w:val="00FC6692"/>
    <w:rsid w:val="00FE1BE7"/>
    <w:rsid w:val="00FE1C84"/>
    <w:rsid w:val="00FF26D0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  <o:rules v:ext="edit">
        <o:r id="V:Rule1" type="callout" idref="#_x0000_s1026"/>
        <o:r id="V:Rule2" type="callout" idref="#_x0000_s1029"/>
        <o:r id="V:Rule3" type="callout" idref="#_x0000_s1028"/>
        <o:r id="V:Rule4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4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rsid w:val="00696A42"/>
    <w:pPr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696A42"/>
    <w:pPr>
      <w:jc w:val="left"/>
    </w:pPr>
  </w:style>
  <w:style w:type="paragraph" w:styleId="a4">
    <w:name w:val="Body Text"/>
    <w:basedOn w:val="a"/>
    <w:link w:val="Char0"/>
    <w:uiPriority w:val="1"/>
    <w:qFormat/>
    <w:rsid w:val="00696A42"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sid w:val="00696A42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696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96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rsid w:val="00696A4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5"/>
    <w:uiPriority w:val="99"/>
    <w:semiHidden/>
    <w:unhideWhenUsed/>
    <w:qFormat/>
    <w:rsid w:val="00696A42"/>
    <w:rPr>
      <w:b/>
      <w:bCs/>
    </w:rPr>
  </w:style>
  <w:style w:type="table" w:styleId="aa">
    <w:name w:val="Table Grid"/>
    <w:basedOn w:val="a1"/>
    <w:uiPriority w:val="39"/>
    <w:qFormat/>
    <w:rsid w:val="00696A42"/>
    <w:rPr>
      <w:rFonts w:ascii="Times New Roman" w:eastAsia="宋体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99"/>
    <w:qFormat/>
    <w:rsid w:val="00696A42"/>
    <w:rPr>
      <w:rFonts w:cs="Times New Roman"/>
      <w:b/>
    </w:rPr>
  </w:style>
  <w:style w:type="character" w:styleId="ac">
    <w:name w:val="annotation reference"/>
    <w:basedOn w:val="a0"/>
    <w:uiPriority w:val="99"/>
    <w:semiHidden/>
    <w:unhideWhenUsed/>
    <w:qFormat/>
    <w:rsid w:val="00696A42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696A42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696A42"/>
    <w:rPr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sid w:val="00696A42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qFormat/>
    <w:rsid w:val="00696A42"/>
  </w:style>
  <w:style w:type="character" w:customStyle="1" w:styleId="Char1">
    <w:name w:val="批注框文本 Char"/>
    <w:basedOn w:val="a0"/>
    <w:link w:val="a5"/>
    <w:uiPriority w:val="99"/>
    <w:semiHidden/>
    <w:qFormat/>
    <w:rsid w:val="00696A42"/>
    <w:rPr>
      <w:sz w:val="18"/>
      <w:szCs w:val="18"/>
    </w:rPr>
  </w:style>
  <w:style w:type="character" w:customStyle="1" w:styleId="Char5">
    <w:name w:val="批注主题 Char"/>
    <w:basedOn w:val="Char"/>
    <w:link w:val="a9"/>
    <w:uiPriority w:val="99"/>
    <w:semiHidden/>
    <w:qFormat/>
    <w:rsid w:val="00696A42"/>
    <w:rPr>
      <w:b/>
      <w:bCs/>
    </w:rPr>
  </w:style>
  <w:style w:type="paragraph" w:styleId="ad">
    <w:name w:val="List Paragraph"/>
    <w:basedOn w:val="a"/>
    <w:uiPriority w:val="34"/>
    <w:qFormat/>
    <w:rsid w:val="00696A42"/>
    <w:pPr>
      <w:ind w:firstLineChars="200" w:firstLine="420"/>
    </w:pPr>
  </w:style>
  <w:style w:type="character" w:customStyle="1" w:styleId="Char0">
    <w:name w:val="正文文本 Char"/>
    <w:basedOn w:val="a0"/>
    <w:link w:val="a4"/>
    <w:uiPriority w:val="99"/>
    <w:qFormat/>
    <w:rsid w:val="00696A42"/>
    <w:rPr>
      <w:rFonts w:ascii="宋体" w:eastAsia="宋体" w:hAnsi="Times New Roman" w:cs="宋体"/>
      <w:kern w:val="0"/>
      <w:sz w:val="24"/>
      <w:szCs w:val="24"/>
    </w:rPr>
  </w:style>
  <w:style w:type="paragraph" w:customStyle="1" w:styleId="ae">
    <w:name w:val="在表格内文字"/>
    <w:basedOn w:val="a"/>
    <w:qFormat/>
    <w:rsid w:val="00696A42"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rsid w:val="00696A42"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  <w:style w:type="paragraph" w:customStyle="1" w:styleId="20">
    <w:name w:val="列出段落2"/>
    <w:basedOn w:val="a"/>
    <w:uiPriority w:val="99"/>
    <w:unhideWhenUsed/>
    <w:qFormat/>
    <w:rsid w:val="00595557"/>
    <w:pPr>
      <w:ind w:firstLineChars="200" w:firstLine="420"/>
    </w:pPr>
    <w:rPr>
      <w:rFonts w:ascii="Times New Roman" w:eastAsia="宋体" w:hAnsi="Times New Roman" w:cs="Times New Roman" w:hint="eastAsi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jm</cp:lastModifiedBy>
  <cp:revision>10</cp:revision>
  <cp:lastPrinted>2023-06-27T02:37:00Z</cp:lastPrinted>
  <dcterms:created xsi:type="dcterms:W3CDTF">2023-12-12T15:04:00Z</dcterms:created>
  <dcterms:modified xsi:type="dcterms:W3CDTF">2024-03-19T13:47:00Z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